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19"/>
        <w:gridCol w:w="7677"/>
      </w:tblGrid>
      <w:tr w:rsidR="00B83F43" w:rsidRPr="00BB303C" w14:paraId="76997B5E" w14:textId="77777777" w:rsidTr="00D637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F1C" w14:textId="77777777" w:rsidR="003E20D3" w:rsidRDefault="00ED45AA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14:paraId="2AB82CC0" w14:textId="3A843BF8" w:rsidR="00B83F43" w:rsidRPr="00BB303C" w:rsidRDefault="00ED45AA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  <w:bookmarkStart w:id="0" w:name="_GoBack"/>
            <w:bookmarkEnd w:id="0"/>
          </w:p>
        </w:tc>
      </w:tr>
      <w:tr w:rsidR="00B83F43" w:rsidRPr="00BB303C" w14:paraId="7001866F" w14:textId="77777777" w:rsidTr="00D637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682FC952" w:rsidR="00B83F43" w:rsidRPr="00BB303C" w:rsidRDefault="00B83F43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ED45AA"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B83F43" w:rsidRPr="00BB303C" w14:paraId="7F283784" w14:textId="77777777" w:rsidTr="00D637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CBC2021" w:rsidR="00B83F43" w:rsidRPr="00BB303C" w:rsidRDefault="00ED45AA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B83F43" w:rsidRPr="00BB303C" w14:paraId="3FB35392" w14:textId="77777777" w:rsidTr="00D637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5900C342" w:rsidR="00B83F43" w:rsidRPr="00BB303C" w:rsidRDefault="0083154D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จังหวัด/เขต/ประเทศ</w:t>
            </w:r>
          </w:p>
        </w:tc>
      </w:tr>
      <w:tr w:rsidR="00B83F43" w:rsidRPr="00BB303C" w14:paraId="35B0B90A" w14:textId="77777777" w:rsidTr="00D637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3D798076" w:rsidR="00B83F43" w:rsidRPr="00BB303C" w:rsidRDefault="00ED45AA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Toc462606263"/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B83F43"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ร้อยละของเด็กอายุ 0-5 ปี สูงดีสมส่วน และส่วนสูงเฉลี่ยที่อายุ 5 ปี</w:t>
            </w:r>
            <w:bookmarkEnd w:id="1"/>
          </w:p>
        </w:tc>
      </w:tr>
      <w:tr w:rsidR="00B83F43" w:rsidRPr="00BB303C" w14:paraId="4340CF37" w14:textId="77777777" w:rsidTr="00D637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8BF" w14:textId="77777777" w:rsidR="00B83F43" w:rsidRPr="00BB303C" w:rsidRDefault="00B83F43" w:rsidP="00B83F43">
            <w:pPr>
              <w:tabs>
                <w:tab w:val="left" w:pos="1260"/>
                <w:tab w:val="left" w:pos="8460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เด็กอายุ 0 - 5 ปี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เด็กแรกเกิด จนถึงอายุ 5 ปี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เดือน 29 วัน</w:t>
            </w:r>
          </w:p>
          <w:p w14:paraId="15C2BEB9" w14:textId="77777777" w:rsidR="00B83F43" w:rsidRPr="00BB303C" w:rsidRDefault="00B83F43" w:rsidP="00B83F43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pacing w:val="-14"/>
                <w:w w:val="98"/>
                <w:sz w:val="32"/>
                <w:szCs w:val="32"/>
              </w:rPr>
              <w:sym w:font="Wingdings" w:char="F09F"/>
            </w:r>
            <w:r w:rsidRPr="00BB303C">
              <w:rPr>
                <w:rFonts w:ascii="TH SarabunPSK" w:hAnsi="TH SarabunPSK" w:cs="TH SarabunPSK"/>
                <w:b/>
                <w:bCs/>
                <w:spacing w:val="-14"/>
                <w:w w:val="98"/>
                <w:sz w:val="32"/>
                <w:szCs w:val="32"/>
                <w:cs/>
              </w:rPr>
              <w:t xml:space="preserve"> สูงดี</w:t>
            </w:r>
            <w:r w:rsidRPr="00BB303C">
              <w:rPr>
                <w:rFonts w:ascii="TH SarabunPSK" w:hAnsi="TH SarabunPSK" w:cs="TH SarabunPSK"/>
                <w:spacing w:val="-14"/>
                <w:w w:val="98"/>
                <w:sz w:val="32"/>
                <w:szCs w:val="32"/>
                <w:cs/>
              </w:rPr>
              <w:t xml:space="preserve"> หมายถึง เด็กที่มีความยาวหรือส่วนสูงอยู่ในระดับสูงตามเกณฑ์ขึ้นไป (สูงตามเกณฑ์ ค่อนข้างสูง หรือสูง)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เมื่อเทียบกับกราฟการเจริญเติบโตความยาว/ส่วนสูงตามเกณฑ์อายุ กรมอนามัย ชุดใหม่ ปี พ.ศ. 2558 (ขององค์การอนามัยโลก)  โดยมีค่ามากกว่าหรือเท่ากับ -1.5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SD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ของความยาว/ส่วนสูงตามเกณฑ์อายุ </w:t>
            </w:r>
          </w:p>
          <w:p w14:paraId="6B1B6FAF" w14:textId="77777777" w:rsidR="00B83F43" w:rsidRPr="00BB303C" w:rsidRDefault="00B83F43" w:rsidP="00B83F43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สมส่วน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เด็กที่มีน้ำหนักอยู่ในระดับสมส่วน เมื่อเทียบกับกราฟการเจริญเติบโตน้ำหนักตามเกณฑ์ความยาว/ส่วนสูง กรมอนามัย ชุดใหม่ ปี พ.ศ. 2558 (ขององค์การอนามัยโลก) โดยมีค่าอยู่ในช่วง +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5 SD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-1.5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SD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ของน้ำหนักตามเกณฑ์ความยาว/ส่วนสูง</w:t>
            </w:r>
          </w:p>
          <w:p w14:paraId="16987A6C" w14:textId="77777777" w:rsidR="00B83F43" w:rsidRPr="00BB303C" w:rsidRDefault="00B83F43" w:rsidP="00B83F43">
            <w:pPr>
              <w:tabs>
                <w:tab w:val="left" w:pos="1260"/>
                <w:tab w:val="left" w:pos="8460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sym w:font="Wingdings" w:char="F09F"/>
            </w:r>
            <w:r w:rsidRPr="00BB303C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สูงดีสมส่วน</w:t>
            </w:r>
            <w:r w:rsidRPr="00BB303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หมายถึง  </w:t>
            </w:r>
            <w:r w:rsidRPr="00BB303C">
              <w:rPr>
                <w:rFonts w:ascii="TH SarabunPSK" w:hAnsi="TH SarabunPSK" w:cs="TH SarabunPSK"/>
                <w:spacing w:val="-14"/>
                <w:w w:val="98"/>
                <w:sz w:val="32"/>
                <w:szCs w:val="32"/>
                <w:cs/>
              </w:rPr>
              <w:t>เด็กที่มีความยาวหรือส่วนสูงอยู่ในระดับสูงตามเกณฑ์ขึ้นไป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และมีน้ำหนักอยู่ในระดับสมส่วน (ในคนเดียวกัน)</w:t>
            </w:r>
          </w:p>
          <w:p w14:paraId="729D3FCC" w14:textId="4B26A64B" w:rsidR="00B83F43" w:rsidRPr="00BB303C" w:rsidRDefault="00B83F43" w:rsidP="00B83F43">
            <w:pPr>
              <w:tabs>
                <w:tab w:val="left" w:pos="1260"/>
                <w:tab w:val="left" w:pos="8460"/>
              </w:tabs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B303C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ส่วนสูงเฉลี่ยที่อายุ 5 ปี</w:t>
            </w:r>
            <w:r w:rsidRPr="00BB303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หมายถึง ค่าเฉลี่ยของส่วนสูงในเด็กชาย และเด็กหญิงที่อายุ 5 ปีเต็ม ถึง 5 ปี 11 เดือน 29 วัน</w:t>
            </w:r>
          </w:p>
          <w:p w14:paraId="15A568A7" w14:textId="77777777" w:rsidR="00B83F43" w:rsidRPr="00BB303C" w:rsidRDefault="00B83F43" w:rsidP="00B83F43">
            <w:pPr>
              <w:spacing w:before="120"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1,000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วันแรกของชีวิต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ตั้งแต่เริ่มปฏิสนธิในครรภ์มารดา จนถึงอายุ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05AC85BF" w14:textId="44CD7F0D" w:rsidR="00B83F43" w:rsidRPr="00BB303C" w:rsidRDefault="00B83F43" w:rsidP="004B2988">
            <w:pPr>
              <w:pStyle w:val="ListParagraph"/>
              <w:numPr>
                <w:ilvl w:val="0"/>
                <w:numId w:val="3"/>
              </w:numPr>
              <w:tabs>
                <w:tab w:val="left" w:pos="52"/>
                <w:tab w:val="left" w:pos="295"/>
              </w:tabs>
              <w:spacing w:before="120" w:after="0" w:line="240" w:lineRule="auto"/>
              <w:ind w:left="34" w:firstLine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มหัศจรรย์ </w:t>
            </w:r>
            <w:r w:rsidRPr="00BB303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1,000</w:t>
            </w:r>
            <w:r w:rsidRPr="00BB303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วันแรกของชีวิต 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หมายถึง</w:t>
            </w:r>
            <w:r w:rsidRPr="00BB303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การส่งเสริมโภชนาการ (อาหารหญิงตั้งครรภ์ อาหารหญิงให้นมบุตร นมแม่ และอาหารเด็กอายุ 6 เดือน – 5 ปี รวมทั้งการเสริมสารอาหารที่สำคัญในรูปของยา ได้แก่ ธาตุเหล็ก ไอโอดีน และกรด</w:t>
            </w:r>
            <w:proofErr w:type="spellStart"/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โฟลิก</w:t>
            </w:r>
            <w:proofErr w:type="spellEnd"/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สำหรับหญิงตั้งครรภ์และหญิงหลังคลอดที่ให้นมแม่ </w:t>
            </w:r>
            <w:r w:rsid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6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เดือน ยาน้ำเสริมธาตุเหล็กสำหรับเด็กอายุ</w:t>
            </w:r>
            <w:r w:rsidR="004B2988"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     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6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เดือน ถึง </w:t>
            </w:r>
            <w:r w:rsid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5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ปี</w:t>
            </w:r>
            <w:r w:rsidRPr="00BB303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) </w:t>
            </w:r>
            <w:r w:rsidRPr="00BB303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ร่วมกับการ บูรณาการงานสุขภาพอื่น ๆ เช่น สุขภาพช่องปาก กิจกรรมทางกาย การนอน สุขาภิบาลอาหารและน้ำ</w:t>
            </w:r>
          </w:p>
          <w:p w14:paraId="469390E8" w14:textId="77777777" w:rsidR="00B83F43" w:rsidRPr="00BB303C" w:rsidRDefault="00B83F43" w:rsidP="00B83F43">
            <w:pPr>
              <w:pStyle w:val="ListParagraph"/>
              <w:numPr>
                <w:ilvl w:val="0"/>
                <w:numId w:val="3"/>
              </w:numPr>
              <w:tabs>
                <w:tab w:val="left" w:pos="295"/>
              </w:tabs>
              <w:spacing w:before="120" w:after="0" w:line="240" w:lineRule="auto"/>
              <w:ind w:left="0" w:firstLine="3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ตำบลส่งเสริมเด็กอายุ 0-5 ปี สูงดีสมส่วน ฟันไม่ผุ พัฒนาการสมวัย</w:t>
            </w:r>
            <w:r w:rsidRPr="00BB303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ตำบลที่มีการดำเนินงานดังนี้ </w:t>
            </w:r>
          </w:p>
          <w:p w14:paraId="262AE7AE" w14:textId="77777777" w:rsidR="00B83F43" w:rsidRPr="00BB303C" w:rsidRDefault="00B83F43" w:rsidP="00B83F4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459" w:hanging="28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ประเมินตนเองตามแบบประเมินตำบลส่งเสริมเด็กอายุ 0-5 ปี สูงดีสมส่วน ฟันไม่ผุ พัฒนาการสมวัย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ซึ่งประกอบด้วยกิจกรรมสำคัญด้านโภชนาการ ทันตสุขภาพ กิจกรรมทางกาย การนอน สุขาภิบาลอาหารและน้ำ ใน 5 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</w:rPr>
              <w:t>setting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ได้แก่ สถานบริการสาธารณสุข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ของรัฐ ชุมชน อปท. ศูนย์เด็กเล็ก และครอบครัว เพื่อส่งเสริมให้เด็กอายุ 0-5 ปี สูงดีสมส่วน ฟันไม่ผุ พัฒนาการสมวัย</w:t>
            </w:r>
          </w:p>
          <w:p w14:paraId="5706B80E" w14:textId="77777777" w:rsidR="00B83F43" w:rsidRPr="00BB303C" w:rsidRDefault="00B83F43" w:rsidP="00B83F4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459" w:hanging="28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จัดทำแผนพัฒนา/ปรับปรุงการดำเนินงาน</w:t>
            </w:r>
            <w:r w:rsidRPr="00BB303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โภชนาการ ทันตสุขภาพ กิจกรรมทางกาย การนอน สุขาภิบาลอาหารและน้ำ </w:t>
            </w:r>
          </w:p>
          <w:p w14:paraId="35CAE1AF" w14:textId="15EB5148" w:rsidR="00B83F43" w:rsidRPr="003E20D3" w:rsidRDefault="00B83F43" w:rsidP="003E20D3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459" w:hanging="283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BB303C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มีการดำเนินงานตามแผนที่วางไว้</w:t>
            </w:r>
          </w:p>
        </w:tc>
      </w:tr>
      <w:tr w:rsidR="00B83F43" w:rsidRPr="00BB303C" w14:paraId="4B5C3116" w14:textId="77777777" w:rsidTr="00D637EB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C2" w14:textId="0EB984CA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4635" w:type="pct"/>
              <w:tblInd w:w="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83"/>
              <w:gridCol w:w="1640"/>
              <w:gridCol w:w="1743"/>
              <w:gridCol w:w="1610"/>
              <w:gridCol w:w="1608"/>
            </w:tblGrid>
            <w:tr w:rsidR="00B83F43" w:rsidRPr="00BB303C" w14:paraId="017D0D04" w14:textId="77777777" w:rsidTr="005B5CB3"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20E13" w14:textId="77777777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2C00D" w14:textId="0983DF6E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E81B2" w14:textId="7DA58972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5274BD" w14:textId="00AB1CE9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53FCB" w14:textId="4B43E6BF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ปีงบประมาณ 65</w:t>
                  </w:r>
                </w:p>
              </w:tc>
            </w:tr>
            <w:tr w:rsidR="00B83F43" w:rsidRPr="00BB303C" w14:paraId="2ABB9514" w14:textId="77777777" w:rsidTr="005B5CB3"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903C2" w14:textId="77777777" w:rsidR="00B83F43" w:rsidRPr="00BB303C" w:rsidRDefault="00B83F43" w:rsidP="00B83F4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 ร้อยละเด็กสูงดีสมส่วน</w:t>
                  </w:r>
                </w:p>
              </w:tc>
              <w:tc>
                <w:tcPr>
                  <w:tcW w:w="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1F0E3" w14:textId="742C6AE3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57</w:t>
                  </w:r>
                </w:p>
              </w:tc>
              <w:tc>
                <w:tcPr>
                  <w:tcW w:w="9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2F760" w14:textId="670D6D1D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8FF96" w14:textId="61FC23F8" w:rsidR="00B83F43" w:rsidRPr="00BB303C" w:rsidRDefault="009523C6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62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1CB93" w14:textId="7B6A8ED2" w:rsidR="00B83F43" w:rsidRPr="00BB303C" w:rsidRDefault="009523C6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64</w:t>
                  </w:r>
                </w:p>
              </w:tc>
            </w:tr>
            <w:tr w:rsidR="00B83F43" w:rsidRPr="00BB303C" w14:paraId="0197EE7B" w14:textId="77777777" w:rsidTr="005B5CB3">
              <w:tc>
                <w:tcPr>
                  <w:tcW w:w="12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2EF76" w14:textId="77777777" w:rsidR="00B83F43" w:rsidRPr="00BB303C" w:rsidRDefault="00B83F43" w:rsidP="00B83F4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2. ส่วนสูงเฉลี่ยที่อายุ 5 ปี</w:t>
                  </w:r>
                </w:p>
                <w:p w14:paraId="7DB981D7" w14:textId="77777777" w:rsidR="00B83F43" w:rsidRPr="00BB303C" w:rsidRDefault="00B83F43" w:rsidP="00B83F4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- เด็กชาย (เซนติเมตร)</w:t>
                  </w:r>
                </w:p>
                <w:p w14:paraId="50B71E99" w14:textId="77777777" w:rsidR="00B83F43" w:rsidRPr="00BB303C" w:rsidRDefault="00B83F43" w:rsidP="00B83F43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- เด็กหญิง (เซนติเมตร)</w:t>
                  </w:r>
                </w:p>
              </w:tc>
              <w:tc>
                <w:tcPr>
                  <w:tcW w:w="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1EC99" w14:textId="77777777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1C1DB969" w14:textId="1CDE617B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EC537" w14:textId="77777777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3DC0A12D" w14:textId="77777777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112FC" w14:textId="77777777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14:paraId="3B82A305" w14:textId="213C52DB" w:rsidR="00B83F43" w:rsidRPr="00BB303C" w:rsidRDefault="0083154D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28B60" w14:textId="77777777" w:rsidR="00B83F43" w:rsidRPr="00BB303C" w:rsidRDefault="00B83F43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14:paraId="0CEB322F" w14:textId="77777777" w:rsidR="0083154D" w:rsidRPr="00BB303C" w:rsidRDefault="0083154D" w:rsidP="008315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113</w:t>
                  </w:r>
                </w:p>
                <w:p w14:paraId="3FA39500" w14:textId="3875FB74" w:rsidR="00B83F43" w:rsidRPr="00BB303C" w:rsidRDefault="0083154D" w:rsidP="00B83F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112</w:t>
                  </w:r>
                </w:p>
              </w:tc>
            </w:tr>
          </w:tbl>
          <w:p w14:paraId="74A07959" w14:textId="6D2D6BE3" w:rsidR="00B83F43" w:rsidRPr="00BB303C" w:rsidRDefault="00B83F43" w:rsidP="00B83F4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3F43" w:rsidRPr="00BB303C" w14:paraId="683AF97B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FC0" w14:textId="77777777" w:rsidR="00B83F43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เพื่อส่งเสริมโภชนาการสตรีและเด็กปฐมวัย</w:t>
            </w:r>
          </w:p>
          <w:p w14:paraId="772F089A" w14:textId="3451354D" w:rsidR="004B2988" w:rsidRPr="00BB303C" w:rsidRDefault="00B83F43" w:rsidP="00B83F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2. </w:t>
            </w:r>
            <w:r w:rsidR="004B2988"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เพื่อพัฒนาการให้บริการโภชนาการใน</w:t>
            </w:r>
            <w:r w:rsidR="004B2988" w:rsidRPr="00BB303C">
              <w:rPr>
                <w:rFonts w:ascii="TH SarabunPSK" w:hAnsi="TH SarabunPSK" w:cs="TH SarabunPSK"/>
                <w:sz w:val="32"/>
                <w:szCs w:val="32"/>
              </w:rPr>
              <w:t xml:space="preserve"> ANC WCC</w:t>
            </w:r>
            <w:r w:rsidR="004B2988"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และศูนย์เด็กเล็ก</w:t>
            </w:r>
          </w:p>
          <w:p w14:paraId="4F9073F4" w14:textId="1DBE14A5" w:rsidR="00B83F43" w:rsidRPr="00BB303C" w:rsidRDefault="004B2988" w:rsidP="00B83F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3. </w:t>
            </w:r>
            <w:r w:rsidR="00B83F43"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เพื่อให้มีการดำเนินงานแบบบูรณาการใน </w:t>
            </w:r>
            <w:r w:rsidR="00B83F43" w:rsidRPr="00BB303C">
              <w:rPr>
                <w:rFonts w:ascii="TH SarabunPSK" w:hAnsi="TH SarabunPSK" w:cs="TH SarabunPSK"/>
                <w:sz w:val="32"/>
                <w:szCs w:val="32"/>
              </w:rPr>
              <w:t xml:space="preserve">ANC WCC </w:t>
            </w:r>
            <w:r w:rsidR="00B83F43"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หมู่บ้าน และศูนย์เด็กเล็ก</w:t>
            </w:r>
          </w:p>
          <w:p w14:paraId="1E34BCC8" w14:textId="25BB3A51" w:rsidR="00B83F43" w:rsidRPr="00BB303C" w:rsidRDefault="00B83F43" w:rsidP="004B298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เพื่อสร้าง</w:t>
            </w:r>
            <w:r w:rsidR="004B2988"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กระแสและสื่อสารสาธารณะการส่งเสริมสุขภาพ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สตรีและเด็ก</w:t>
            </w:r>
          </w:p>
        </w:tc>
      </w:tr>
      <w:tr w:rsidR="004B2988" w:rsidRPr="00BB303C" w14:paraId="489247EA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04B65E37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หญิงตั้งครรภ์ หญิงให้นมบุตร พ่อแม่/ผู้เลี้ยงดูเด็ก เด็กอายุ 0-5 ปี</w:t>
            </w:r>
          </w:p>
        </w:tc>
      </w:tr>
      <w:tr w:rsidR="004B2988" w:rsidRPr="00BB303C" w14:paraId="6C506658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1B343E7F" w:rsidR="004B2988" w:rsidRPr="00BB303C" w:rsidRDefault="004B2988" w:rsidP="008237A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รพ.สต. และ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 PCU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ของโรงพยาบาลนำข้อมูลน้ำหนักส่วนสูงของเด็ก</w:t>
            </w:r>
            <w:r w:rsidR="008E188A"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ที่เป็นปัจจุบัน จาก</w:t>
            </w:r>
            <w:r w:rsidR="00925136"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หมู่</w:t>
            </w:r>
            <w:r w:rsidR="008237A5"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บ้าน</w:t>
            </w:r>
            <w:r w:rsidR="008E188A"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ศูนย์เด็กเล็ก และสถานบริการสาธารณสุข ซึ่งไม่รวมการรับบริการในกรณีเจ็บป่วย  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บันทึกในโปรแกรมหลักของสถานบริการ เช่น  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JHCIS,  </w:t>
            </w:r>
            <w:proofErr w:type="spellStart"/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>HosXP</w:t>
            </w:r>
            <w:proofErr w:type="spellEnd"/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  <w:t xml:space="preserve"> PCU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 เป็นต้น  และส่งออกข้อมูลตามโครงสร้างมาตรฐาน 43 แฟ้ม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4B2988" w:rsidRPr="00BB303C" w14:paraId="70ADCD93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AD7" w14:textId="7777777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สถานบริการสาธารณสุขทุกแห่ง (คลินิกสุขภาพเด็กดี) </w:t>
            </w:r>
          </w:p>
          <w:p w14:paraId="44C090FB" w14:textId="7777777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หมู่บ้าน</w:t>
            </w:r>
          </w:p>
          <w:p w14:paraId="54D7AA51" w14:textId="2A86D616" w:rsidR="004B2988" w:rsidRPr="00BB303C" w:rsidRDefault="004B2988" w:rsidP="004B2988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ศูนย์เด็กเล็ก</w:t>
            </w:r>
          </w:p>
        </w:tc>
      </w:tr>
      <w:tr w:rsidR="004B2988" w:rsidRPr="00BB303C" w14:paraId="11FDCE88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6497569E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1CE2D62C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A1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จำนวนเด็กอายุ 0-5 ปีสูงดีสมส่วน</w:t>
            </w:r>
          </w:p>
        </w:tc>
      </w:tr>
      <w:tr w:rsidR="004B2988" w:rsidRPr="00BB303C" w14:paraId="41A22AC2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232BEE0F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150008D" w:rsidR="004B2988" w:rsidRPr="00BB303C" w:rsidRDefault="004B2988" w:rsidP="004B298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A2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ผลรวมของส่วนสูงของประชากรชายอายุ 5 ปี</w:t>
            </w:r>
            <w:r w:rsidR="008237A5"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เต็ม ถึง 5 ปี 11 เดือน </w:t>
            </w:r>
            <w:r w:rsidR="00B92033"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29 วัน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ที่ได้รับการวัดส่วนสูง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B2988" w:rsidRPr="00BB303C" w14:paraId="5AAC05A0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779" w14:textId="4AF101E4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DD7" w14:textId="7B5C50C1" w:rsidR="004B2988" w:rsidRPr="00BB303C" w:rsidRDefault="004B2988" w:rsidP="004B298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A3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ผลรวมของส่วนสูงของประชากรหญิงอายุ </w:t>
            </w:r>
            <w:r w:rsidR="008237A5"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5 ปีเต็ม ถึง 5 ปี 11 เดือน</w:t>
            </w:r>
            <w:r w:rsidR="00B92033"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B92033"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29 วัน</w:t>
            </w:r>
            <w:r w:rsidR="008237A5"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BB303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ที่ได้รับการวัดส่วนสูง</w:t>
            </w:r>
          </w:p>
        </w:tc>
      </w:tr>
      <w:tr w:rsidR="004B2988" w:rsidRPr="00BB303C" w14:paraId="74CB40AF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43ED" w14:textId="7B3C7E1B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113" w14:textId="5ABED708" w:rsidR="004B2988" w:rsidRPr="00BB303C" w:rsidRDefault="004B2988" w:rsidP="004B298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B1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จำนวนเด็กอายุ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ทั้งหมด</w:t>
            </w:r>
          </w:p>
        </w:tc>
      </w:tr>
      <w:tr w:rsidR="004B2988" w:rsidRPr="00BB303C" w14:paraId="00A26F25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AB6" w14:textId="664C263F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ADF" w14:textId="12641EA6" w:rsidR="004B2988" w:rsidRPr="00BB303C" w:rsidRDefault="004B2988" w:rsidP="004B298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B2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จำนวนเด็กอายุ 0-5 ปีที่ชั่งน้ำหนักและวัดส่วนสูงทั้งหมด</w:t>
            </w:r>
          </w:p>
        </w:tc>
      </w:tr>
      <w:tr w:rsidR="004B2988" w:rsidRPr="00BB303C" w14:paraId="1DC14D77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E02" w14:textId="25F87F0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710" w14:textId="174374FE" w:rsidR="004B2988" w:rsidRPr="00BB303C" w:rsidRDefault="004B2988" w:rsidP="004B298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B3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จำนวนประชากรชายอายุ </w:t>
            </w:r>
            <w:r w:rsidR="008237A5"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ปีเต็ม ถึง 5 ปี 11 เดือน </w:t>
            </w:r>
            <w:r w:rsidR="00B92033"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29 วัน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ที่ได้รับการวัดส่วนสูงทั้งหมด </w:t>
            </w:r>
          </w:p>
        </w:tc>
      </w:tr>
      <w:tr w:rsidR="004B2988" w:rsidRPr="00BB303C" w14:paraId="26238614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52D" w14:textId="034DC741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117" w14:textId="0DB5ECA0" w:rsidR="004B2988" w:rsidRPr="00BB303C" w:rsidRDefault="004B2988" w:rsidP="004B298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B4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จำนวนประชากรหญิงอายุ </w:t>
            </w:r>
            <w:r w:rsidR="008237A5"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ปีเต็ม ถึง 5 ปี 11 เดือน </w:t>
            </w:r>
            <w:r w:rsidR="00B92033"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29 วัน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ที่ได้รับการวัดส่วนสูงทั้งหมด</w:t>
            </w:r>
          </w:p>
        </w:tc>
      </w:tr>
      <w:tr w:rsidR="004B2988" w:rsidRPr="00BB303C" w14:paraId="377E549B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E7E" w14:textId="77777777" w:rsidR="004B2988" w:rsidRPr="00BB303C" w:rsidRDefault="004B2988" w:rsidP="004B2988">
            <w:pPr>
              <w:pStyle w:val="ListParagraph"/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ความครอบคลุมเด็กที่ได้รับการชั่งน้ำหนักและวัดความยาว/ส่วนสูง = (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B2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B1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× 100</w:t>
            </w:r>
          </w:p>
          <w:p w14:paraId="62697BF3" w14:textId="77777777" w:rsidR="004B2988" w:rsidRPr="00BB303C" w:rsidRDefault="004B2988" w:rsidP="004B29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ร้อยละเด็กอายุ 0-5 ปีสูงดีสมส่วน    = (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/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  <w:p w14:paraId="03C513DD" w14:textId="77777777" w:rsidR="004B2988" w:rsidRPr="00BB303C" w:rsidRDefault="004B2988" w:rsidP="004B29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ส่วนสูงเฉลี่ยชายที่อายุ 5 ปี            = (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/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  <w:p w14:paraId="47B9A1BB" w14:textId="104B54BB" w:rsidR="004B2988" w:rsidRPr="00BB303C" w:rsidRDefault="004B2988" w:rsidP="004B2988">
            <w:pPr>
              <w:pStyle w:val="ListParagraph"/>
              <w:numPr>
                <w:ilvl w:val="0"/>
                <w:numId w:val="4"/>
              </w:numPr>
              <w:spacing w:after="0"/>
              <w:ind w:left="320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ส่วนสูงเฉลี่ยหญิงที่อายุ 5 ปี           = (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/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B4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B2988" w:rsidRPr="00BB303C" w14:paraId="7BD3955D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0464C528" w:rsidR="004B2988" w:rsidRPr="00BB303C" w:rsidRDefault="0083154D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3E4E42E3" w:rsidR="004B2988" w:rsidRPr="00BB303C" w:rsidRDefault="004B2988" w:rsidP="009251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4 ครั้ง คือ </w:t>
            </w:r>
            <w:r w:rsidR="008237A5"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  <w:r w:rsidR="008237A5" w:rsidRPr="00BB303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 w:rsidR="008237A5" w:rsidRPr="00BB303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="008237A5" w:rsidRPr="00BB303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</w:t>
            </w:r>
          </w:p>
        </w:tc>
      </w:tr>
      <w:tr w:rsidR="004B2988" w:rsidRPr="00BB303C" w14:paraId="745D70EC" w14:textId="77777777" w:rsidTr="00D637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9810" w:type="dxa"/>
            <w:gridSpan w:val="3"/>
          </w:tcPr>
          <w:p w14:paraId="7F16031F" w14:textId="4D561B20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: (ระบุ 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small success 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ผลลัพธ์ในแต่ละรอบ)</w:t>
            </w:r>
          </w:p>
          <w:p w14:paraId="7B9D4D29" w14:textId="77777777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B2988" w:rsidRPr="00BB303C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4AEDFD52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271C0BE1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B2988" w:rsidRPr="00BB303C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05205063" w:rsidR="004B2988" w:rsidRPr="00BB303C" w:rsidRDefault="00A159D3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2E5B508" w:rsidR="004B2988" w:rsidRPr="00BB303C" w:rsidRDefault="0084694D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5F18D256" w:rsidR="004B2988" w:rsidRPr="00BB303C" w:rsidRDefault="0084694D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3546766" w:rsidR="004B2988" w:rsidRPr="00BB303C" w:rsidRDefault="0084694D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57</w:t>
                  </w:r>
                </w:p>
              </w:tc>
            </w:tr>
          </w:tbl>
          <w:p w14:paraId="0964E3A4" w14:textId="77777777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B2988" w:rsidRPr="00BB303C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028C3162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A008F73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B2988" w:rsidRPr="00BB303C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5B77F142" w:rsidR="004B2988" w:rsidRPr="00BB303C" w:rsidRDefault="0084694D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03BAB5E1" w:rsidR="004B2988" w:rsidRPr="00BB303C" w:rsidRDefault="0084694D" w:rsidP="008469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310F9481" w:rsidR="004B2988" w:rsidRPr="00BB303C" w:rsidRDefault="0084694D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2CCA24F9" w:rsidR="004B2988" w:rsidRPr="00BB303C" w:rsidRDefault="0084694D" w:rsidP="0084694D">
                  <w:pPr>
                    <w:spacing w:after="0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46CD0BB5" w14:textId="77777777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B2988" w:rsidRPr="00BB303C" w14:paraId="7954634E" w14:textId="77777777" w:rsidTr="001946C8">
              <w:tc>
                <w:tcPr>
                  <w:tcW w:w="2405" w:type="dxa"/>
                  <w:shd w:val="clear" w:color="auto" w:fill="auto"/>
                </w:tcPr>
                <w:p w14:paraId="434704E2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931BAF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99CA4A" w14:textId="574F20CA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F237D3" w14:textId="11A9DB53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B2988" w:rsidRPr="00BB303C" w14:paraId="234F9558" w14:textId="77777777" w:rsidTr="001946C8">
              <w:tc>
                <w:tcPr>
                  <w:tcW w:w="2405" w:type="dxa"/>
                  <w:shd w:val="clear" w:color="auto" w:fill="auto"/>
                </w:tcPr>
                <w:p w14:paraId="35729661" w14:textId="2D40102D" w:rsidR="004B2988" w:rsidRPr="00BB303C" w:rsidRDefault="0084694D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FFE893" w14:textId="10367DBF" w:rsidR="004B2988" w:rsidRPr="00BB303C" w:rsidRDefault="008237A5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8A0100" w14:textId="1582BFC3" w:rsidR="004B2988" w:rsidRPr="00BB303C" w:rsidRDefault="008237A5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61</w:t>
                  </w: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</w:rPr>
                    <w:t>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C5566A4" w14:textId="5A705B14" w:rsidR="004B2988" w:rsidRPr="00BB303C" w:rsidRDefault="008237A5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62</w:t>
                  </w:r>
                </w:p>
              </w:tc>
            </w:tr>
          </w:tbl>
          <w:p w14:paraId="0D0BB410" w14:textId="75E16846" w:rsidR="004B2988" w:rsidRPr="00BB303C" w:rsidRDefault="004B2988" w:rsidP="004B298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B2988" w:rsidRPr="00BB303C" w14:paraId="7016313E" w14:textId="77777777" w:rsidTr="00CE6574">
              <w:tc>
                <w:tcPr>
                  <w:tcW w:w="2405" w:type="dxa"/>
                  <w:shd w:val="clear" w:color="auto" w:fill="auto"/>
                </w:tcPr>
                <w:p w14:paraId="15077A12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AE2B71D" w14:textId="77777777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97C4AD" w14:textId="5B675AEC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7610554" w14:textId="3C4FC5E3" w:rsidR="004B2988" w:rsidRPr="00BB303C" w:rsidRDefault="004B2988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F93094"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B2988" w:rsidRPr="00BB303C" w14:paraId="36396992" w14:textId="77777777" w:rsidTr="00CE6574">
              <w:tc>
                <w:tcPr>
                  <w:tcW w:w="2405" w:type="dxa"/>
                  <w:shd w:val="clear" w:color="auto" w:fill="auto"/>
                </w:tcPr>
                <w:p w14:paraId="1E6C0D8A" w14:textId="4F70E94D" w:rsidR="004B2988" w:rsidRPr="00BB303C" w:rsidRDefault="00F93094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2501DE8" w14:textId="7FFDD4FE" w:rsidR="004B2988" w:rsidRPr="00BB303C" w:rsidRDefault="00F93094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981EA7" w14:textId="1E605DB0" w:rsidR="004B2988" w:rsidRPr="00BB303C" w:rsidRDefault="00F93094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63.5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4DCD08C" w14:textId="576B5022" w:rsidR="004B2988" w:rsidRPr="00BB303C" w:rsidRDefault="00F93094" w:rsidP="004B298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64</w:t>
                  </w:r>
                </w:p>
              </w:tc>
            </w:tr>
          </w:tbl>
          <w:p w14:paraId="3F211CDF" w14:textId="1F514D35" w:rsidR="004B2988" w:rsidRPr="00BB303C" w:rsidRDefault="004B2988" w:rsidP="004B2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4694D" w:rsidRPr="00BB303C" w14:paraId="5B27EFEE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348" w14:textId="77777777" w:rsidR="0084694D" w:rsidRPr="00BB303C" w:rsidRDefault="0084694D" w:rsidP="0084694D">
            <w:pPr>
              <w:spacing w:after="0" w:line="240" w:lineRule="auto"/>
              <w:ind w:left="-14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1. มีแผนงาน/โครงการ/กิจกรรมที่สอดคล้องกับเกณฑ์การประเมิน</w:t>
            </w:r>
          </w:p>
          <w:p w14:paraId="1443AB98" w14:textId="487E70C3" w:rsidR="0084694D" w:rsidRPr="00BB303C" w:rsidRDefault="0084694D" w:rsidP="0084694D">
            <w:pPr>
              <w:spacing w:after="0"/>
              <w:ind w:left="-14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มีการขับเคลื่อนงานมหัศจรรย์ 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</w:rPr>
              <w:t>1,000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วัน</w:t>
            </w:r>
            <w:r w:rsidR="00925136"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แรกของชีวิต</w:t>
            </w:r>
            <w:r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และการพัฒนาตำบลส่งเสริมเด็กอายุ 0-5 ปี สูงดีสมส่วน ฟันไม่ผุ พัฒนาการสมวัย ผ่าน</w:t>
            </w:r>
            <w:r w:rsidR="00F93094" w:rsidRPr="00BB303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กลไกในพื้นที่</w:t>
            </w:r>
          </w:p>
          <w:p w14:paraId="031A920E" w14:textId="5B68D382" w:rsidR="0084694D" w:rsidRPr="00BB303C" w:rsidRDefault="0084694D" w:rsidP="0084694D">
            <w:pPr>
              <w:spacing w:after="0"/>
              <w:ind w:left="-14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มีรายงานผลการขับเคลื่อนงานมหัศจรรย์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="00925136"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แรกของชีวิต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และการพัฒนาตำบลส่งเสริมเด็กอายุ 0-5 ปี สูงดีสมส่วน ฟันไม่ผุ พัฒนาการสมวัย พร้อมข้อเสนอแนะของสำนักงานสาธารณสุขจังหวัด ให้แก่เขตสุขภาพและศูนย์อนามัย</w:t>
            </w:r>
          </w:p>
          <w:p w14:paraId="126F8402" w14:textId="2D61E087" w:rsidR="0084694D" w:rsidRPr="00BB303C" w:rsidRDefault="0084694D" w:rsidP="008469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. เปรียบเทียบผลการดำเนินงานกับค่าเป้าหมาย</w:t>
            </w:r>
          </w:p>
        </w:tc>
      </w:tr>
      <w:tr w:rsidR="0084694D" w:rsidRPr="00BB303C" w14:paraId="4F9BC50F" w14:textId="77777777" w:rsidTr="00D637EB">
        <w:trPr>
          <w:trHeight w:val="96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79D" w14:textId="77777777" w:rsidR="0084694D" w:rsidRPr="00BB303C" w:rsidRDefault="0084694D" w:rsidP="0084694D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หนังสือแนวทางการขับเคลื่อนงานมหัศจรรย์ 1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วันแรกของชีวิต</w:t>
            </w:r>
          </w:p>
          <w:p w14:paraId="35D115EA" w14:textId="77777777" w:rsidR="0084694D" w:rsidRPr="00BB303C" w:rsidRDefault="0084694D" w:rsidP="0084694D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หนังสือแนวทางการดำเนินงานส่งเสริมสุขภาพด้านโภชนาการในคลินิกฝากครรภ์</w:t>
            </w:r>
          </w:p>
          <w:p w14:paraId="314290B8" w14:textId="77777777" w:rsidR="0084694D" w:rsidRPr="00BB303C" w:rsidRDefault="0084694D" w:rsidP="0084694D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หนังสือแนวทางการดำเนินงานส่งเสริมสุขภาพด้านโภชนาการในคลินิกสุขภาพเด็กดี</w:t>
            </w:r>
          </w:p>
          <w:p w14:paraId="61B6AD19" w14:textId="77777777" w:rsidR="0084694D" w:rsidRPr="00BB303C" w:rsidRDefault="0084694D" w:rsidP="0084694D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หนังสือแนวทางการดำเนินงานตำบลส่งเสริมเด็กอายุ 0-5 ปี สูงดีสมส่วน ฟันไม่ผุ พัฒนาการสมวัย </w:t>
            </w:r>
          </w:p>
          <w:p w14:paraId="381B7226" w14:textId="77777777" w:rsidR="0084694D" w:rsidRPr="00BB303C" w:rsidRDefault="0084694D" w:rsidP="0084694D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แนวทางการดำเนินงานจัดบริการส่งเสริมสุขภาพอนามัยสตรีและเด็กปฐมวัยด้านโภชนาการและสุขภาพช่องปากในเครือข่ายบริการปฐมภูมิ (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Primary Care Cluster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PCC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0FF6DC06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ชุดกิจกรรมพื้นฐานด้านโภชนาการสตรีและเด็กปฐมวัย</w:t>
            </w:r>
          </w:p>
          <w:p w14:paraId="0C6378D9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infographic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โภชนาการสตรีและเด็กปฐมวัย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</w:p>
          <w:p w14:paraId="5F1FC5D1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Motion graphic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โภชนาการสตรีและเด็กปฐมวัย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</w:t>
            </w:r>
          </w:p>
          <w:p w14:paraId="58D61CD9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VTR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มหัศจรรย์ 1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วันแรกของชีวิต</w:t>
            </w:r>
          </w:p>
          <w:p w14:paraId="5279F01B" w14:textId="77777777" w:rsidR="00F93094" w:rsidRDefault="00F93094" w:rsidP="008469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Pr="00BB30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ชุดความรู้กิน กอด เล่น เล่า นอน เฝ้าดูฟัน</w:t>
            </w:r>
          </w:p>
          <w:p w14:paraId="109C19F0" w14:textId="7F9A0334" w:rsidR="003E20D3" w:rsidRPr="00BB303C" w:rsidRDefault="003E20D3" w:rsidP="008469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94D" w:rsidRPr="00BB303C" w14:paraId="2CE07A57" w14:textId="77777777" w:rsidTr="00D637EB">
        <w:trPr>
          <w:trHeight w:val="9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A12" w14:textId="77777777" w:rsidR="0084694D" w:rsidRPr="00BB303C" w:rsidRDefault="0084694D" w:rsidP="008469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tbl>
            <w:tblPr>
              <w:tblpPr w:leftFromText="180" w:rightFromText="180" w:vertAnchor="text" w:horzAnchor="margin" w:tblpXSpec="center" w:tblpY="311"/>
              <w:tblOverlap w:val="never"/>
              <w:tblW w:w="9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1448"/>
              <w:gridCol w:w="1104"/>
              <w:gridCol w:w="1417"/>
              <w:gridCol w:w="1418"/>
              <w:gridCol w:w="1417"/>
            </w:tblGrid>
            <w:tr w:rsidR="0084694D" w:rsidRPr="00BB303C" w14:paraId="7BE5AADC" w14:textId="77777777" w:rsidTr="005B5CB3">
              <w:tc>
                <w:tcPr>
                  <w:tcW w:w="2556" w:type="dxa"/>
                  <w:vMerge w:val="restart"/>
                  <w:vAlign w:val="center"/>
                </w:tcPr>
                <w:p w14:paraId="7CE81D10" w14:textId="77777777" w:rsidR="0084694D" w:rsidRPr="00BB303C" w:rsidRDefault="0084694D" w:rsidP="00846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48" w:type="dxa"/>
                  <w:vMerge w:val="restart"/>
                  <w:vAlign w:val="center"/>
                </w:tcPr>
                <w:p w14:paraId="6FAFD78F" w14:textId="77777777" w:rsidR="0084694D" w:rsidRPr="00BB303C" w:rsidRDefault="0084694D" w:rsidP="00846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</w:tcPr>
                <w:p w14:paraId="47ED86C1" w14:textId="77777777" w:rsidR="0084694D" w:rsidRPr="00BB303C" w:rsidRDefault="0084694D" w:rsidP="00846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14:paraId="7E57730D" w14:textId="77777777" w:rsidR="0084694D" w:rsidRPr="00BB303C" w:rsidRDefault="0084694D" w:rsidP="008469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93094" w:rsidRPr="00BB303C" w14:paraId="29822EED" w14:textId="77777777" w:rsidTr="005B5CB3">
              <w:trPr>
                <w:trHeight w:val="309"/>
              </w:trPr>
              <w:tc>
                <w:tcPr>
                  <w:tcW w:w="2556" w:type="dxa"/>
                  <w:vMerge/>
                  <w:vAlign w:val="center"/>
                </w:tcPr>
                <w:p w14:paraId="34D8C4EA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vMerge/>
                  <w:vAlign w:val="center"/>
                </w:tcPr>
                <w:p w14:paraId="7B071CBF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04" w:type="dxa"/>
                  <w:vMerge/>
                  <w:vAlign w:val="center"/>
                </w:tcPr>
                <w:p w14:paraId="5AE6C020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1656576" w14:textId="537EA858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F257E8" w14:textId="3D0D236B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23124F" w14:textId="5DB19184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2562</w:t>
                  </w:r>
                </w:p>
              </w:tc>
            </w:tr>
            <w:tr w:rsidR="00F93094" w:rsidRPr="00BB303C" w14:paraId="52BBCBB6" w14:textId="77777777" w:rsidTr="005B5CB3">
              <w:tc>
                <w:tcPr>
                  <w:tcW w:w="2556" w:type="dxa"/>
                </w:tcPr>
                <w:p w14:paraId="024F05DB" w14:textId="77777777" w:rsidR="00F93094" w:rsidRPr="00BB303C" w:rsidRDefault="00F93094" w:rsidP="00F9309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เด็กอายุ 0-5 ปี สูงดีสมส่วน</w:t>
                  </w:r>
                </w:p>
              </w:tc>
              <w:tc>
                <w:tcPr>
                  <w:tcW w:w="1448" w:type="dxa"/>
                </w:tcPr>
                <w:p w14:paraId="2CA0482D" w14:textId="77777777" w:rsidR="00F93094" w:rsidRPr="00BB303C" w:rsidRDefault="00F93094" w:rsidP="00F93094">
                  <w:pPr>
                    <w:tabs>
                      <w:tab w:val="left" w:pos="1260"/>
                      <w:tab w:val="left" w:pos="846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46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14:paraId="1BFDA0DF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</w:tcPr>
                <w:p w14:paraId="6C11502B" w14:textId="3C14857B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49.5</w:t>
                  </w:r>
                </w:p>
              </w:tc>
              <w:tc>
                <w:tcPr>
                  <w:tcW w:w="1418" w:type="dxa"/>
                </w:tcPr>
                <w:p w14:paraId="6F3D748F" w14:textId="7A518FB4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50.7</w:t>
                  </w:r>
                </w:p>
              </w:tc>
              <w:tc>
                <w:tcPr>
                  <w:tcW w:w="1417" w:type="dxa"/>
                </w:tcPr>
                <w:p w14:paraId="23AD845E" w14:textId="00286979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58.6</w:t>
                  </w:r>
                </w:p>
              </w:tc>
            </w:tr>
            <w:tr w:rsidR="00F93094" w:rsidRPr="00BB303C" w14:paraId="06AE76A7" w14:textId="77777777" w:rsidTr="005B5CB3">
              <w:tc>
                <w:tcPr>
                  <w:tcW w:w="2556" w:type="dxa"/>
                </w:tcPr>
                <w:p w14:paraId="0982DC7D" w14:textId="77777777" w:rsidR="00F93094" w:rsidRPr="00BB303C" w:rsidRDefault="00F93094" w:rsidP="00F93094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ส่วนสูงเฉลี่ยที่อายุ 5 ปี</w:t>
                  </w:r>
                </w:p>
              </w:tc>
              <w:tc>
                <w:tcPr>
                  <w:tcW w:w="1448" w:type="dxa"/>
                </w:tcPr>
                <w:p w14:paraId="7C5152F1" w14:textId="77777777" w:rsidR="00F93094" w:rsidRPr="00BB303C" w:rsidRDefault="00F93094" w:rsidP="00F93094">
                  <w:pPr>
                    <w:tabs>
                      <w:tab w:val="left" w:pos="1260"/>
                      <w:tab w:val="left" w:pos="846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ชาย = 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109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  <w:p w14:paraId="56E7D5D8" w14:textId="77777777" w:rsidR="00F93094" w:rsidRPr="00BB303C" w:rsidRDefault="00F93094" w:rsidP="00F93094">
                  <w:pPr>
                    <w:tabs>
                      <w:tab w:val="left" w:pos="1260"/>
                      <w:tab w:val="left" w:pos="846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หญิง=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108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04" w:type="dxa"/>
                </w:tcPr>
                <w:p w14:paraId="1703A7B2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เซนติเมตร</w:t>
                  </w:r>
                </w:p>
                <w:p w14:paraId="0245248B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เซนติเมตร</w:t>
                  </w:r>
                </w:p>
              </w:tc>
              <w:tc>
                <w:tcPr>
                  <w:tcW w:w="1417" w:type="dxa"/>
                </w:tcPr>
                <w:p w14:paraId="2602EC4C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110</w:t>
                  </w:r>
                </w:p>
                <w:p w14:paraId="225E1914" w14:textId="592FD57B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109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1B1DC087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109.4</w:t>
                  </w:r>
                </w:p>
                <w:p w14:paraId="631D8D79" w14:textId="5F6FC3A6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108.7</w:t>
                  </w:r>
                </w:p>
              </w:tc>
              <w:tc>
                <w:tcPr>
                  <w:tcW w:w="1417" w:type="dxa"/>
                </w:tcPr>
                <w:p w14:paraId="2962E561" w14:textId="77777777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108.8</w:t>
                  </w:r>
                </w:p>
                <w:p w14:paraId="6851015F" w14:textId="5FF5F422" w:rsidR="00F93094" w:rsidRPr="00BB303C" w:rsidRDefault="00F93094" w:rsidP="00F930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B303C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108.2</w:t>
                  </w:r>
                </w:p>
              </w:tc>
            </w:tr>
          </w:tbl>
          <w:p w14:paraId="578F3B3D" w14:textId="2E0F0AE3" w:rsidR="0084694D" w:rsidRPr="00BB303C" w:rsidRDefault="0084694D" w:rsidP="00925136">
            <w:pPr>
              <w:spacing w:before="120"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*ข้อมูลรายงานจาก </w:t>
            </w:r>
            <w:r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</w:t>
            </w:r>
            <w:r w:rsidR="00F93094"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</w:t>
            </w:r>
            <w:r w:rsidR="00925136"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เดือนตุลาคม </w:t>
            </w:r>
            <w:r w:rsidR="00925136"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925136" w:rsidRPr="00BB30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2558</w:t>
            </w:r>
          </w:p>
        </w:tc>
      </w:tr>
      <w:tr w:rsidR="00AC0193" w:rsidRPr="00BB303C" w14:paraId="14E4EFA3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AC0193" w:rsidRPr="00BB303C" w:rsidRDefault="00AC0193" w:rsidP="00AC01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AC0193" w:rsidRPr="00BB303C" w:rsidRDefault="00AC0193" w:rsidP="00AC01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DF3" w14:textId="77777777" w:rsidR="00AC0193" w:rsidRPr="00BB303C" w:rsidRDefault="00AC0193" w:rsidP="00F93094">
            <w:pPr>
              <w:pStyle w:val="ListParagraph"/>
              <w:numPr>
                <w:ilvl w:val="0"/>
                <w:numId w:val="5"/>
              </w:numPr>
              <w:tabs>
                <w:tab w:val="left" w:pos="3407"/>
              </w:tabs>
              <w:spacing w:after="0" w:line="240" w:lineRule="auto"/>
              <w:ind w:left="289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นางณัฐ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 เชาวน์ลิลิตกุล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หัวหน้ากลุ่มส่งเสริมโภชนาการสตรีและเด็กปฐมวัย</w:t>
            </w:r>
          </w:p>
          <w:p w14:paraId="168EBF68" w14:textId="77777777" w:rsidR="00AC0193" w:rsidRPr="00BB303C" w:rsidRDefault="00AC0193" w:rsidP="00AC0193">
            <w:pPr>
              <w:pStyle w:val="ListParagraph"/>
              <w:tabs>
                <w:tab w:val="left" w:pos="3436"/>
              </w:tabs>
              <w:ind w:left="394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02-5904327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B30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  <w:p w14:paraId="7D51C13C" w14:textId="77777777" w:rsidR="00AC0193" w:rsidRPr="00BB303C" w:rsidRDefault="00AC0193" w:rsidP="00AC0193">
            <w:pPr>
              <w:pStyle w:val="ListParagraph"/>
              <w:tabs>
                <w:tab w:val="left" w:pos="3437"/>
              </w:tabs>
              <w:ind w:left="394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02-5904339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nutwan65@gmail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173E890A" w14:textId="7BE58E4F" w:rsidR="00F93094" w:rsidRPr="00BB303C" w:rsidRDefault="00F93094" w:rsidP="00F93094">
            <w:pPr>
              <w:pStyle w:val="ListParagraph"/>
              <w:tabs>
                <w:tab w:val="left" w:pos="317"/>
              </w:tabs>
              <w:spacing w:after="0" w:line="240" w:lineRule="auto"/>
              <w:ind w:hanging="683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2.  นางสาววราภรณ์ จิตอารี                นักวิชาการสาธารณสุขปฏิบัติการ</w:t>
            </w:r>
          </w:p>
          <w:p w14:paraId="551BF70F" w14:textId="61ED2D11" w:rsidR="00F93094" w:rsidRPr="00BB303C" w:rsidRDefault="00F93094" w:rsidP="00F93094">
            <w:pPr>
              <w:pStyle w:val="ListParagraph"/>
              <w:tabs>
                <w:tab w:val="left" w:pos="317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02-5904327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4D50193C" w14:textId="67CAFF28" w:rsidR="00AC0193" w:rsidRPr="00BB303C" w:rsidRDefault="00F93094" w:rsidP="00DF2643">
            <w:pPr>
              <w:pStyle w:val="ListParagraph"/>
              <w:tabs>
                <w:tab w:val="left" w:pos="317"/>
              </w:tabs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02-5904339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waraporn</w:t>
            </w:r>
            <w:proofErr w:type="spellEnd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ji@anamai</w:t>
            </w:r>
            <w:proofErr w:type="spellEnd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mail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go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</w:t>
            </w:r>
            <w:proofErr w:type="spellEnd"/>
          </w:p>
        </w:tc>
      </w:tr>
      <w:tr w:rsidR="00A61806" w:rsidRPr="00BB303C" w14:paraId="5CB0F42A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7B" w14:textId="12B72F2C" w:rsidR="00A61806" w:rsidRPr="00BB303C" w:rsidRDefault="00A61806" w:rsidP="00A618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7005E3F9" w:rsidR="00A61806" w:rsidRPr="00BB303C" w:rsidRDefault="00A61806" w:rsidP="00A618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สำนักโภชนาการ กรมอนามัย</w:t>
            </w:r>
          </w:p>
        </w:tc>
      </w:tr>
      <w:tr w:rsidR="00A61806" w:rsidRPr="00BB303C" w14:paraId="41FA3FB5" w14:textId="77777777" w:rsidTr="00D637EB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A61806" w:rsidRPr="00BB303C" w:rsidRDefault="00A61806" w:rsidP="00A618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30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DAF" w14:textId="340C7CF8" w:rsidR="00A61806" w:rsidRPr="00BB303C" w:rsidRDefault="00F93094" w:rsidP="00A61806">
            <w:pPr>
              <w:pStyle w:val="ListParagraph"/>
              <w:tabs>
                <w:tab w:val="left" w:pos="317"/>
              </w:tabs>
              <w:spacing w:after="0" w:line="240" w:lineRule="auto"/>
              <w:ind w:hanging="683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61806"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จิตอารี                  นักวิชาการสาธารณสุขปฏิบัติการ</w:t>
            </w:r>
          </w:p>
          <w:p w14:paraId="3F4C910F" w14:textId="77777777" w:rsidR="00A61806" w:rsidRPr="00BB303C" w:rsidRDefault="00A61806" w:rsidP="00A61806">
            <w:pPr>
              <w:pStyle w:val="ListParagraph"/>
              <w:tabs>
                <w:tab w:val="left" w:pos="317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02-5904327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03146F30" w14:textId="5D381FB2" w:rsidR="00A61806" w:rsidRPr="00BB303C" w:rsidRDefault="00A61806" w:rsidP="00DF2643">
            <w:pPr>
              <w:pStyle w:val="ListParagraph"/>
              <w:tabs>
                <w:tab w:val="left" w:pos="317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02-5904339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303C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BB30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waraporn</w:t>
            </w:r>
            <w:proofErr w:type="spellEnd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ji@anamai</w:t>
            </w:r>
            <w:proofErr w:type="spellEnd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mail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go</w:t>
            </w:r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proofErr w:type="spellStart"/>
            <w:r w:rsidRPr="00BB303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</w:t>
            </w:r>
            <w:proofErr w:type="spellEnd"/>
          </w:p>
        </w:tc>
      </w:tr>
    </w:tbl>
    <w:p w14:paraId="386AD03C" w14:textId="77777777" w:rsidR="00D211B7" w:rsidRPr="00BB303C" w:rsidRDefault="00F92C54">
      <w:pPr>
        <w:rPr>
          <w:rFonts w:ascii="TH SarabunPSK" w:hAnsi="TH SarabunPSK" w:cs="TH SarabunPSK"/>
          <w:sz w:val="32"/>
          <w:szCs w:val="32"/>
        </w:rPr>
      </w:pPr>
    </w:p>
    <w:sectPr w:rsidR="00D211B7" w:rsidRPr="00BB303C" w:rsidSect="00D637EB"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AEE6" w14:textId="77777777" w:rsidR="00F92C54" w:rsidRDefault="00F92C54" w:rsidP="0084694D">
      <w:pPr>
        <w:spacing w:after="0" w:line="240" w:lineRule="auto"/>
      </w:pPr>
      <w:r>
        <w:separator/>
      </w:r>
    </w:p>
  </w:endnote>
  <w:endnote w:type="continuationSeparator" w:id="0">
    <w:p w14:paraId="2F83EEDE" w14:textId="77777777" w:rsidR="00F92C54" w:rsidRDefault="00F92C54" w:rsidP="0084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2D90" w14:textId="77777777" w:rsidR="00F92C54" w:rsidRDefault="00F92C54" w:rsidP="0084694D">
      <w:pPr>
        <w:spacing w:after="0" w:line="240" w:lineRule="auto"/>
      </w:pPr>
      <w:r>
        <w:separator/>
      </w:r>
    </w:p>
  </w:footnote>
  <w:footnote w:type="continuationSeparator" w:id="0">
    <w:p w14:paraId="6E5D7B9E" w14:textId="77777777" w:rsidR="00F92C54" w:rsidRDefault="00F92C54" w:rsidP="0084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341"/>
    <w:multiLevelType w:val="multilevel"/>
    <w:tmpl w:val="A5867C4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" w15:restartNumberingAfterBreak="0">
    <w:nsid w:val="1D451468"/>
    <w:multiLevelType w:val="multilevel"/>
    <w:tmpl w:val="7CA6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24020887"/>
    <w:multiLevelType w:val="hybridMultilevel"/>
    <w:tmpl w:val="339C359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9B7056A"/>
    <w:multiLevelType w:val="hybridMultilevel"/>
    <w:tmpl w:val="8F4A8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8501A"/>
    <w:multiLevelType w:val="hybridMultilevel"/>
    <w:tmpl w:val="462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1463"/>
    <w:multiLevelType w:val="hybridMultilevel"/>
    <w:tmpl w:val="C75A423A"/>
    <w:lvl w:ilvl="0" w:tplc="C932106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650E1D89"/>
    <w:multiLevelType w:val="hybridMultilevel"/>
    <w:tmpl w:val="D81C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20615"/>
    <w:multiLevelType w:val="hybridMultilevel"/>
    <w:tmpl w:val="7304D81C"/>
    <w:lvl w:ilvl="0" w:tplc="FA3ED0A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211D4"/>
    <w:rsid w:val="000D4D0A"/>
    <w:rsid w:val="000F1F63"/>
    <w:rsid w:val="00241583"/>
    <w:rsid w:val="002A0374"/>
    <w:rsid w:val="002A7084"/>
    <w:rsid w:val="0034314F"/>
    <w:rsid w:val="003E20D3"/>
    <w:rsid w:val="00473B80"/>
    <w:rsid w:val="004A4B2E"/>
    <w:rsid w:val="004B2988"/>
    <w:rsid w:val="00611567"/>
    <w:rsid w:val="00632428"/>
    <w:rsid w:val="006B45C3"/>
    <w:rsid w:val="006E20C7"/>
    <w:rsid w:val="007C700C"/>
    <w:rsid w:val="007D62C2"/>
    <w:rsid w:val="007F1649"/>
    <w:rsid w:val="007F50D9"/>
    <w:rsid w:val="008237A5"/>
    <w:rsid w:val="0083154D"/>
    <w:rsid w:val="0084694D"/>
    <w:rsid w:val="0085344B"/>
    <w:rsid w:val="00867D85"/>
    <w:rsid w:val="008E188A"/>
    <w:rsid w:val="00925136"/>
    <w:rsid w:val="009523C6"/>
    <w:rsid w:val="009C35F7"/>
    <w:rsid w:val="00A1575E"/>
    <w:rsid w:val="00A159D3"/>
    <w:rsid w:val="00A342FE"/>
    <w:rsid w:val="00A61806"/>
    <w:rsid w:val="00AC0193"/>
    <w:rsid w:val="00B46088"/>
    <w:rsid w:val="00B83F43"/>
    <w:rsid w:val="00B92033"/>
    <w:rsid w:val="00BA2479"/>
    <w:rsid w:val="00BB303C"/>
    <w:rsid w:val="00C03416"/>
    <w:rsid w:val="00C80626"/>
    <w:rsid w:val="00D637EB"/>
    <w:rsid w:val="00DF05FD"/>
    <w:rsid w:val="00DF2643"/>
    <w:rsid w:val="00ED45AA"/>
    <w:rsid w:val="00F010A0"/>
    <w:rsid w:val="00F92C54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418E069F-42A2-42E2-8425-EBFF139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0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83F43"/>
  </w:style>
  <w:style w:type="paragraph" w:customStyle="1" w:styleId="Default">
    <w:name w:val="Default"/>
    <w:rsid w:val="008469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4D"/>
  </w:style>
  <w:style w:type="paragraph" w:styleId="Footer">
    <w:name w:val="footer"/>
    <w:basedOn w:val="Normal"/>
    <w:link w:val="FooterChar"/>
    <w:uiPriority w:val="99"/>
    <w:unhideWhenUsed/>
    <w:rsid w:val="0084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5</cp:revision>
  <dcterms:created xsi:type="dcterms:W3CDTF">2019-10-15T05:56:00Z</dcterms:created>
  <dcterms:modified xsi:type="dcterms:W3CDTF">2019-10-21T01:56:00Z</dcterms:modified>
</cp:coreProperties>
</file>