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1"/>
      </w:tblGrid>
      <w:tr w:rsidR="0047548B" w14:paraId="7C9F32C8" w14:textId="77777777" w:rsidTr="00B13283">
        <w:tc>
          <w:tcPr>
            <w:tcW w:w="8981" w:type="dxa"/>
          </w:tcPr>
          <w:p w14:paraId="12EBC2E8" w14:textId="77777777" w:rsidR="00361DB1" w:rsidRPr="00361DB1" w:rsidRDefault="00361DB1" w:rsidP="00361DB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9A0F3DA" w14:textId="4B874910" w:rsidR="0047548B" w:rsidRDefault="00D42C0F" w:rsidP="00361DB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</w:t>
            </w:r>
            <w:r w:rsidR="0047548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เสนอโครงการวิจัย</w:t>
            </w:r>
          </w:p>
          <w:p w14:paraId="2EB7FB2F" w14:textId="77777777" w:rsidR="0047548B" w:rsidRDefault="0047548B" w:rsidP="0047548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เพื่อรับการพิจารณาจากคณะกรรมการจริยธรรมการวิจัย</w:t>
            </w:r>
            <w:r w:rsidR="004E2C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เกี่ยวกับ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มนุษย์</w:t>
            </w:r>
          </w:p>
          <w:p w14:paraId="632C0D9E" w14:textId="77777777" w:rsidR="007C67EA" w:rsidRDefault="0047548B" w:rsidP="00361D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สำนักงานสาธารณสุขจังหวัดปราจีนบุรี</w:t>
            </w:r>
          </w:p>
          <w:p w14:paraId="2C13548B" w14:textId="0AF8F563" w:rsidR="0047548B" w:rsidRDefault="007C67EA" w:rsidP="007C67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(เริ่ม ตุลาคม 256</w:t>
            </w:r>
            <w:r w:rsidR="00361DB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4DBE280" wp14:editId="228D196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-1089660</wp:posOffset>
                  </wp:positionV>
                  <wp:extent cx="843280" cy="926465"/>
                  <wp:effectExtent l="0" t="0" r="0" b="6985"/>
                  <wp:wrapThrough wrapText="bothSides">
                    <wp:wrapPolygon edited="0">
                      <wp:start x="0" y="0"/>
                      <wp:lineTo x="0" y="21319"/>
                      <wp:lineTo x="20982" y="21319"/>
                      <wp:lineTo x="20982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รา สสจปจ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B3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026C1E24" w14:textId="77777777" w:rsidR="0047548B" w:rsidRPr="00343659" w:rsidRDefault="0047548B" w:rsidP="0034365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C231FDB" w14:textId="280D0B34" w:rsidR="00D42C0F" w:rsidRPr="00D42C0F" w:rsidRDefault="007C2DAF" w:rsidP="00D42C0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ผู้ที่ประสงค์ทำวิจัย </w:t>
      </w:r>
      <w:r w:rsidR="005077C5" w:rsidRPr="005077C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D42C0F" w:rsidRPr="00D42C0F">
        <w:rPr>
          <w:rFonts w:ascii="TH SarabunPSK" w:hAnsi="TH SarabunPSK" w:cs="TH SarabunPSK"/>
          <w:sz w:val="32"/>
          <w:szCs w:val="32"/>
          <w:cs/>
        </w:rPr>
        <w:t>หนังสือนำส่งจากหน่วยงานต้นสังกัดของผู้วิจัยหลัก</w:t>
      </w:r>
      <w:r w:rsidR="000A16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89E449" w14:textId="77777777" w:rsidR="00D42C0F" w:rsidRPr="00D42C0F" w:rsidRDefault="00D42C0F" w:rsidP="005077C5">
      <w:pPr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A16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42C0F">
        <w:rPr>
          <w:rFonts w:ascii="TH SarabunPSK" w:hAnsi="TH SarabunPSK" w:cs="TH SarabunPSK"/>
          <w:sz w:val="32"/>
          <w:szCs w:val="32"/>
          <w:cs/>
        </w:rPr>
        <w:t xml:space="preserve"> ขอส่งโครงการวิจัยเพื่อขอรับการพิจารณาจริยธรรมการวิจัยในมนุษย์</w:t>
      </w:r>
    </w:p>
    <w:p w14:paraId="0F96B299" w14:textId="0B22C83F" w:rsidR="00D42C0F" w:rsidRDefault="00D42C0F" w:rsidP="005077C5">
      <w:pPr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A160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42C0F">
        <w:rPr>
          <w:rFonts w:ascii="TH SarabunPSK" w:hAnsi="TH SarabunPSK" w:cs="TH SarabunPSK"/>
          <w:sz w:val="32"/>
          <w:szCs w:val="32"/>
          <w:cs/>
        </w:rPr>
        <w:t xml:space="preserve"> ประธานคณะกรรมการจริยธรรมการวิจัยในมนุษย์ สำนักงานสาธารณสุขจังหวัดปราจีนบุรี</w:t>
      </w:r>
    </w:p>
    <w:p w14:paraId="2D5094BD" w14:textId="77777777" w:rsidR="00F078FF" w:rsidRPr="002F2DE2" w:rsidRDefault="007C2DAF" w:rsidP="005077C5">
      <w:pPr>
        <w:spacing w:before="120" w:after="0" w:line="240" w:lineRule="auto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2F2DE2">
        <w:rPr>
          <w:rFonts w:ascii="TH SarabunPSK" w:hAnsi="TH SarabunPSK" w:cs="TH SarabunPSK" w:hint="cs"/>
          <w:spacing w:val="-2"/>
          <w:sz w:val="32"/>
          <w:szCs w:val="32"/>
          <w:cs/>
        </w:rPr>
        <w:t>พร้อมเอกสาร</w:t>
      </w:r>
    </w:p>
    <w:p w14:paraId="0C4853FB" w14:textId="67BD2161" w:rsidR="000A160C" w:rsidRPr="005D2FE8" w:rsidRDefault="00F078FF" w:rsidP="00F078F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1.</w:t>
      </w:r>
      <w:r w:rsidR="005077C5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17384" w:rsidRPr="005D2FE8">
        <w:rPr>
          <w:rFonts w:ascii="TH SarabunPSK" w:hAnsi="TH SarabunPSK" w:cs="TH SarabunPSK"/>
          <w:spacing w:val="-2"/>
          <w:sz w:val="32"/>
          <w:szCs w:val="32"/>
          <w:cs/>
        </w:rPr>
        <w:t>แบบยื่นขอรับการพิจารณาจริยธรรมการวิจัย</w:t>
      </w:r>
      <w:r w:rsidR="00D240A7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ในมนุษย์</w:t>
      </w:r>
      <w:r w:rsidR="00321703" w:rsidRPr="005D2FE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6A0A8E" w:rsidRPr="00846736">
        <w:rPr>
          <w:rFonts w:ascii="TH SarabunPSK" w:hAnsi="TH SarabunPSK" w:cs="TH SarabunPSK" w:hint="cs"/>
          <w:color w:val="7030A0"/>
          <w:spacing w:val="-2"/>
          <w:sz w:val="32"/>
          <w:szCs w:val="32"/>
          <w:cs/>
        </w:rPr>
        <w:t>(</w:t>
      </w:r>
      <w:r w:rsidR="002B1002" w:rsidRPr="00846736">
        <w:rPr>
          <w:rFonts w:ascii="TH SarabunPSK" w:hAnsi="TH SarabunPSK" w:cs="TH SarabunPSK" w:hint="cs"/>
          <w:color w:val="7030A0"/>
          <w:spacing w:val="-2"/>
          <w:sz w:val="32"/>
          <w:szCs w:val="32"/>
          <w:cs/>
        </w:rPr>
        <w:t xml:space="preserve">แบบ </w:t>
      </w:r>
      <w:r w:rsidR="000B4636" w:rsidRPr="00846736">
        <w:rPr>
          <w:rFonts w:ascii="TH SarabunPSK" w:hAnsi="TH SarabunPSK" w:cs="TH SarabunPSK"/>
          <w:color w:val="7030A0"/>
          <w:spacing w:val="-2"/>
          <w:sz w:val="32"/>
          <w:szCs w:val="32"/>
        </w:rPr>
        <w:t xml:space="preserve">AF </w:t>
      </w:r>
      <w:r w:rsidR="000B4636" w:rsidRPr="00846736">
        <w:rPr>
          <w:rFonts w:ascii="TH SarabunPSK" w:hAnsi="TH SarabunPSK" w:cs="TH SarabunPSK"/>
          <w:color w:val="7030A0"/>
          <w:spacing w:val="-2"/>
          <w:sz w:val="32"/>
          <w:szCs w:val="32"/>
          <w:cs/>
        </w:rPr>
        <w:t>0</w:t>
      </w:r>
      <w:r w:rsidR="00F92377" w:rsidRPr="00846736">
        <w:rPr>
          <w:rFonts w:ascii="TH SarabunPSK" w:hAnsi="TH SarabunPSK" w:cs="TH SarabunPSK" w:hint="cs"/>
          <w:color w:val="7030A0"/>
          <w:spacing w:val="-2"/>
          <w:sz w:val="32"/>
          <w:szCs w:val="32"/>
          <w:cs/>
        </w:rPr>
        <w:t>2</w:t>
      </w:r>
      <w:r w:rsidR="000B4636" w:rsidRPr="00846736">
        <w:rPr>
          <w:rFonts w:ascii="TH SarabunPSK" w:hAnsi="TH SarabunPSK" w:cs="TH SarabunPSK"/>
          <w:color w:val="7030A0"/>
          <w:spacing w:val="-2"/>
          <w:sz w:val="32"/>
          <w:szCs w:val="32"/>
          <w:cs/>
        </w:rPr>
        <w:t>-0</w:t>
      </w:r>
      <w:r w:rsidR="00F92377" w:rsidRPr="00846736">
        <w:rPr>
          <w:rFonts w:ascii="TH SarabunPSK" w:hAnsi="TH SarabunPSK" w:cs="TH SarabunPSK" w:hint="cs"/>
          <w:color w:val="7030A0"/>
          <w:spacing w:val="-2"/>
          <w:sz w:val="32"/>
          <w:szCs w:val="32"/>
          <w:cs/>
        </w:rPr>
        <w:t>1</w:t>
      </w:r>
      <w:r w:rsidR="006A0A8E" w:rsidRPr="00846736">
        <w:rPr>
          <w:rFonts w:ascii="TH SarabunPSK" w:hAnsi="TH SarabunPSK" w:cs="TH SarabunPSK" w:hint="cs"/>
          <w:color w:val="7030A0"/>
          <w:spacing w:val="-2"/>
          <w:sz w:val="32"/>
          <w:szCs w:val="32"/>
          <w:cs/>
        </w:rPr>
        <w:t>)</w:t>
      </w:r>
      <w:r w:rsidR="00D42C0F" w:rsidRPr="00846736">
        <w:rPr>
          <w:rFonts w:ascii="TH SarabunPSK" w:hAnsi="TH SarabunPSK" w:cs="TH SarabunPSK" w:hint="cs"/>
          <w:color w:val="7030A0"/>
          <w:spacing w:val="-2"/>
          <w:sz w:val="32"/>
          <w:szCs w:val="32"/>
          <w:cs/>
        </w:rPr>
        <w:t xml:space="preserve"> </w:t>
      </w:r>
      <w:r w:rsidR="00E52B33" w:rsidRPr="005D2FE8">
        <w:rPr>
          <w:rFonts w:ascii="TH SarabunPSK" w:hAnsi="TH SarabunPSK" w:cs="TH SarabunPSK"/>
          <w:sz w:val="32"/>
          <w:szCs w:val="32"/>
          <w:cs/>
        </w:rPr>
        <w:t>สำหรับกรอกข้อมูล</w:t>
      </w:r>
      <w:r w:rsidRPr="005D2FE8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E52B33" w:rsidRPr="005D2FE8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760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D42C0F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เอกสาร</w:t>
      </w:r>
      <w:r w:rsidR="005077C5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แนบ</w:t>
      </w:r>
      <w:r w:rsidR="008467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7504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ตาม</w:t>
      </w:r>
      <w:r w:rsidR="008A5894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รายการและ</w:t>
      </w:r>
      <w:r w:rsidR="009D7504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จำนวนที่กำหนด</w:t>
      </w:r>
      <w:r w:rsidR="007C2DAF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92556" w:rsidRPr="005D2FE8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="00592556" w:rsidRPr="005D2FE8">
        <w:rPr>
          <w:rFonts w:ascii="TH SarabunPSK" w:hAnsi="TH SarabunPSK" w:cs="TH SarabunPSK" w:hint="cs"/>
          <w:sz w:val="32"/>
          <w:szCs w:val="32"/>
          <w:cs/>
        </w:rPr>
        <w:t>หากมีเพิ่มเติม</w:t>
      </w:r>
      <w:r w:rsidR="00427314" w:rsidRPr="005D2FE8">
        <w:rPr>
          <w:rFonts w:ascii="TH SarabunPSK" w:hAnsi="TH SarabunPSK" w:cs="TH SarabunPSK" w:hint="cs"/>
          <w:sz w:val="32"/>
          <w:szCs w:val="32"/>
          <w:cs/>
        </w:rPr>
        <w:t>จากรายการ</w:t>
      </w:r>
      <w:r w:rsidR="00592556" w:rsidRPr="005D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314" w:rsidRPr="005D2FE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92556" w:rsidRPr="005D2FE8">
        <w:rPr>
          <w:rFonts w:ascii="TH SarabunPSK" w:hAnsi="TH SarabunPSK" w:cs="TH SarabunPSK" w:hint="cs"/>
          <w:sz w:val="32"/>
          <w:szCs w:val="32"/>
          <w:cs/>
        </w:rPr>
        <w:t>ระบุ)</w:t>
      </w:r>
    </w:p>
    <w:p w14:paraId="4B748450" w14:textId="4BFA16A0" w:rsidR="00F078FF" w:rsidRPr="005D2FE8" w:rsidRDefault="00F078FF" w:rsidP="00F078FF">
      <w:pPr>
        <w:spacing w:after="0" w:line="240" w:lineRule="auto"/>
        <w:ind w:left="284" w:firstLine="425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D2FE8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854AB3" w:rsidRPr="005D2FE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D2FE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854AB3" w:rsidRPr="005D2FE8">
        <w:rPr>
          <w:rFonts w:ascii="TH SarabunPSK" w:hAnsi="TH SarabunPSK" w:cs="TH SarabunPSK" w:hint="cs"/>
          <w:sz w:val="32"/>
          <w:szCs w:val="32"/>
          <w:cs/>
        </w:rPr>
        <w:t>โดยผู้วิจัย</w:t>
      </w:r>
      <w:r w:rsidRPr="005D2FE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5D2FE8">
        <w:rPr>
          <w:rFonts w:ascii="TH SarabunPSK" w:hAnsi="TH SarabunPSK" w:cs="TH SarabunPSK"/>
          <w:sz w:val="32"/>
          <w:szCs w:val="32"/>
        </w:rPr>
        <w:t>Self-Assessment Form)</w:t>
      </w:r>
    </w:p>
    <w:p w14:paraId="3DEB67D0" w14:textId="3B70F706" w:rsidR="005D3D16" w:rsidRPr="005D2FE8" w:rsidRDefault="005D3D16" w:rsidP="005D3D1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>3</w:t>
      </w:r>
      <w:r w:rsidRPr="005D2FE8">
        <w:rPr>
          <w:rFonts w:ascii="TH SarabunPSK" w:hAnsi="TH SarabunPSK" w:cs="TH SarabunPSK"/>
          <w:sz w:val="32"/>
          <w:szCs w:val="32"/>
          <w:cs/>
        </w:rPr>
        <w:t>. เอกสารข้อมูลคำอธิบายสำหรับ</w:t>
      </w:r>
      <w:r w:rsidRPr="00846736">
        <w:rPr>
          <w:rFonts w:ascii="TH SarabunPSK" w:hAnsi="TH SarabunPSK" w:cs="TH SarabunPSK"/>
          <w:sz w:val="32"/>
          <w:szCs w:val="32"/>
          <w:cs/>
        </w:rPr>
        <w:t xml:space="preserve">ผู้รับการวิจัย </w:t>
      </w:r>
      <w:r w:rsidRPr="005D2FE8">
        <w:rPr>
          <w:rFonts w:ascii="TH SarabunPSK" w:hAnsi="TH SarabunPSK" w:cs="TH SarabunPSK"/>
          <w:sz w:val="32"/>
          <w:szCs w:val="32"/>
          <w:cs/>
        </w:rPr>
        <w:t>(</w:t>
      </w:r>
      <w:r w:rsidRPr="005D2FE8">
        <w:rPr>
          <w:rFonts w:ascii="TH SarabunPSK" w:hAnsi="TH SarabunPSK" w:cs="TH SarabunPSK"/>
          <w:sz w:val="32"/>
          <w:szCs w:val="32"/>
        </w:rPr>
        <w:t>Information sheet for research participant)</w:t>
      </w:r>
    </w:p>
    <w:p w14:paraId="0AFA695D" w14:textId="53546F1A" w:rsidR="005D3D16" w:rsidRPr="005D2FE8" w:rsidRDefault="005D3D16" w:rsidP="005D3D1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>4</w:t>
      </w:r>
      <w:r w:rsidRPr="005D2FE8">
        <w:rPr>
          <w:rFonts w:ascii="TH SarabunPSK" w:hAnsi="TH SarabunPSK" w:cs="TH SarabunPSK"/>
          <w:sz w:val="32"/>
          <w:szCs w:val="32"/>
          <w:cs/>
        </w:rPr>
        <w:t>. เอกสารแสดงความยินยอมเข้าร่วมในโครงการวิจัย (</w:t>
      </w:r>
      <w:r w:rsidRPr="005D2FE8">
        <w:rPr>
          <w:rFonts w:ascii="TH SarabunPSK" w:hAnsi="TH SarabunPSK" w:cs="TH SarabunPSK"/>
          <w:sz w:val="32"/>
          <w:szCs w:val="32"/>
        </w:rPr>
        <w:t>Informed Consent Form)</w:t>
      </w:r>
    </w:p>
    <w:p w14:paraId="0457B9EF" w14:textId="018303A9" w:rsidR="005D3D16" w:rsidRPr="005D2FE8" w:rsidRDefault="005D3D16" w:rsidP="005D3D16">
      <w:pPr>
        <w:spacing w:after="0" w:line="240" w:lineRule="auto"/>
        <w:ind w:left="284" w:firstLine="425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>5</w:t>
      </w:r>
      <w:r w:rsidR="00F078FF" w:rsidRPr="005D2FE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2FE8">
        <w:rPr>
          <w:rFonts w:ascii="TH SarabunPSK" w:hAnsi="TH SarabunPSK" w:cs="TH SarabunPSK"/>
          <w:sz w:val="32"/>
          <w:szCs w:val="32"/>
          <w:cs/>
        </w:rPr>
        <w:t xml:space="preserve">โครงการวิจัยฉบับเต็ม </w:t>
      </w:r>
      <w:bookmarkStart w:id="0" w:name="_Hlk75507995"/>
      <w:r w:rsidRPr="005D2FE8">
        <w:rPr>
          <w:rFonts w:ascii="TH SarabunPSK" w:hAnsi="TH SarabunPSK" w:cs="TH SarabunPSK"/>
          <w:sz w:val="32"/>
          <w:szCs w:val="32"/>
          <w:cs/>
        </w:rPr>
        <w:t>(</w:t>
      </w:r>
      <w:r w:rsidRPr="005D2FE8">
        <w:rPr>
          <w:rFonts w:ascii="TH SarabunPSK" w:hAnsi="TH SarabunPSK" w:cs="TH SarabunPSK"/>
          <w:sz w:val="32"/>
          <w:szCs w:val="32"/>
        </w:rPr>
        <w:t>Full Protocol)</w:t>
      </w:r>
    </w:p>
    <w:bookmarkEnd w:id="0"/>
    <w:p w14:paraId="5FDA01B5" w14:textId="736A8447" w:rsidR="005D3D16" w:rsidRPr="005D2FE8" w:rsidRDefault="005D3D16" w:rsidP="005D3D16">
      <w:pPr>
        <w:spacing w:after="0" w:line="240" w:lineRule="auto"/>
        <w:ind w:left="284" w:firstLine="425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5D2FE8">
        <w:rPr>
          <w:rFonts w:ascii="TH SarabunPSK" w:hAnsi="TH SarabunPSK" w:cs="TH SarabunPSK"/>
          <w:sz w:val="32"/>
          <w:szCs w:val="32"/>
          <w:cs/>
        </w:rPr>
        <w:t>ประวัติผู้วิจัยทุกคน</w:t>
      </w:r>
    </w:p>
    <w:p w14:paraId="737052CE" w14:textId="5979FA99" w:rsidR="005D3D16" w:rsidRPr="005D2FE8" w:rsidRDefault="005D3D16" w:rsidP="002F2DE2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5D2FE8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 แบบ</w:t>
      </w:r>
      <w:r w:rsidRPr="005D2FE8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 หรือแบบเก็บข้อมูล </w:t>
      </w:r>
      <w:r w:rsidRPr="005D2FE8">
        <w:rPr>
          <w:rFonts w:ascii="TH SarabunPSK" w:hAnsi="TH SarabunPSK" w:cs="TH SarabunPSK"/>
          <w:sz w:val="32"/>
          <w:szCs w:val="32"/>
          <w:cs/>
        </w:rPr>
        <w:t>บันทึกข้อมูล</w:t>
      </w: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E8">
        <w:rPr>
          <w:rFonts w:ascii="TH SarabunPSK" w:hAnsi="TH SarabunPSK" w:cs="TH SarabunPSK"/>
          <w:sz w:val="32"/>
          <w:szCs w:val="32"/>
          <w:cs/>
        </w:rPr>
        <w:t>(</w:t>
      </w:r>
      <w:r w:rsidRPr="005D2FE8">
        <w:rPr>
          <w:rFonts w:ascii="TH SarabunPSK" w:hAnsi="TH SarabunPSK" w:cs="TH SarabunPSK"/>
          <w:sz w:val="32"/>
          <w:szCs w:val="32"/>
        </w:rPr>
        <w:t xml:space="preserve">Questionnaire/Interview form/CRF) </w:t>
      </w:r>
      <w:r w:rsidRPr="005D2FE8">
        <w:rPr>
          <w:rFonts w:ascii="TH SarabunPSK" w:hAnsi="TH SarabunPSK" w:cs="TH SarabunPSK"/>
          <w:sz w:val="32"/>
          <w:szCs w:val="32"/>
          <w:cs/>
        </w:rPr>
        <w:t>ที่จะนำมาใช้ทั้งหมดในโครงการวิจัย</w:t>
      </w:r>
    </w:p>
    <w:p w14:paraId="20667835" w14:textId="1B091564" w:rsidR="005D3D16" w:rsidRPr="005D2FE8" w:rsidRDefault="005D3D16" w:rsidP="005D3D16">
      <w:pPr>
        <w:spacing w:after="0" w:line="240" w:lineRule="auto"/>
        <w:ind w:left="284" w:firstLine="425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>8. แบบ</w:t>
      </w:r>
      <w:r w:rsidRPr="005D2FE8">
        <w:rPr>
          <w:rFonts w:ascii="TH SarabunPSK" w:hAnsi="TH SarabunPSK" w:cs="TH SarabunPSK"/>
          <w:sz w:val="32"/>
          <w:szCs w:val="32"/>
          <w:cs/>
        </w:rPr>
        <w:t xml:space="preserve">แสดง </w:t>
      </w:r>
      <w:r w:rsidRPr="005D2FE8">
        <w:rPr>
          <w:rFonts w:ascii="TH SarabunPSK" w:hAnsi="TH SarabunPSK" w:cs="TH SarabunPSK"/>
          <w:sz w:val="32"/>
          <w:szCs w:val="32"/>
        </w:rPr>
        <w:t xml:space="preserve">COI </w:t>
      </w:r>
      <w:r w:rsidRPr="005D2FE8">
        <w:rPr>
          <w:rFonts w:ascii="TH SarabunPSK" w:hAnsi="TH SarabunPSK" w:cs="TH SarabunPSK"/>
          <w:sz w:val="32"/>
          <w:szCs w:val="32"/>
          <w:cs/>
        </w:rPr>
        <w:t>และทุนวิจัย (</w:t>
      </w:r>
      <w:r w:rsidRPr="005D2FE8">
        <w:rPr>
          <w:rFonts w:ascii="TH SarabunPSK" w:hAnsi="TH SarabunPSK" w:cs="TH SarabunPSK"/>
          <w:sz w:val="32"/>
          <w:szCs w:val="32"/>
        </w:rPr>
        <w:t>Conflict of interest and funding form)</w:t>
      </w:r>
    </w:p>
    <w:p w14:paraId="60E3F855" w14:textId="2D0CDB86" w:rsidR="005D3D16" w:rsidRPr="005D2FE8" w:rsidRDefault="005D3D16" w:rsidP="005D3D16">
      <w:pPr>
        <w:spacing w:after="0" w:line="240" w:lineRule="auto"/>
        <w:ind w:left="284" w:firstLine="425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5D2FE8">
        <w:rPr>
          <w:rFonts w:ascii="TH SarabunPSK" w:hAnsi="TH SarabunPSK" w:cs="TH SarabunPSK"/>
          <w:sz w:val="32"/>
          <w:szCs w:val="32"/>
          <w:cs/>
        </w:rPr>
        <w:t>งบประมาณ (</w:t>
      </w:r>
      <w:r w:rsidRPr="005D2FE8">
        <w:rPr>
          <w:rFonts w:ascii="TH SarabunPSK" w:hAnsi="TH SarabunPSK" w:cs="TH SarabunPSK"/>
          <w:sz w:val="32"/>
          <w:szCs w:val="32"/>
        </w:rPr>
        <w:t>Budget)</w:t>
      </w: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E8">
        <w:rPr>
          <w:rFonts w:ascii="TH SarabunPSK" w:hAnsi="TH SarabunPSK" w:cs="TH SarabunPSK"/>
          <w:sz w:val="32"/>
          <w:szCs w:val="32"/>
          <w:cs/>
        </w:rPr>
        <w:t>รายละเอียดงบประมาณและแหล่งทุน</w:t>
      </w:r>
    </w:p>
    <w:p w14:paraId="3D077FE2" w14:textId="470A91F8" w:rsidR="005D3D16" w:rsidRPr="005D2FE8" w:rsidRDefault="005D3D16" w:rsidP="005D3D16">
      <w:pPr>
        <w:spacing w:after="0" w:line="240" w:lineRule="auto"/>
        <w:ind w:left="284" w:firstLine="425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5D2FE8">
        <w:rPr>
          <w:rFonts w:ascii="TH SarabunPSK" w:hAnsi="TH SarabunPSK" w:cs="TH SarabunPSK"/>
          <w:sz w:val="32"/>
          <w:szCs w:val="32"/>
          <w:cs/>
        </w:rPr>
        <w:t>โครงการวิจัยฉบับย่อ ความยาวไม่ควรเกิน 5 หน้า</w:t>
      </w:r>
      <w:r w:rsidR="00CD5161">
        <w:rPr>
          <w:rFonts w:ascii="TH SarabunPSK" w:hAnsi="TH SarabunPSK" w:cs="TH SarabunPSK" w:hint="cs"/>
          <w:sz w:val="32"/>
          <w:szCs w:val="32"/>
          <w:cs/>
        </w:rPr>
        <w:t>กระดาษ</w:t>
      </w:r>
      <w:r w:rsidR="00C2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263">
        <w:rPr>
          <w:rFonts w:ascii="TH SarabunPSK" w:hAnsi="TH SarabunPSK" w:cs="TH SarabunPSK"/>
          <w:sz w:val="32"/>
          <w:szCs w:val="32"/>
        </w:rPr>
        <w:t>A4</w:t>
      </w:r>
    </w:p>
    <w:p w14:paraId="21222A7B" w14:textId="77777777" w:rsidR="00383EB5" w:rsidRPr="005D2FE8" w:rsidRDefault="000A160C" w:rsidP="0042731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/>
          <w:sz w:val="32"/>
          <w:szCs w:val="32"/>
          <w:cs/>
        </w:rPr>
        <w:t>1</w:t>
      </w:r>
      <w:r w:rsidR="00427314" w:rsidRPr="005D2FE8">
        <w:rPr>
          <w:rFonts w:ascii="TH SarabunPSK" w:hAnsi="TH SarabunPSK" w:cs="TH SarabunPSK" w:hint="cs"/>
          <w:sz w:val="32"/>
          <w:szCs w:val="32"/>
          <w:cs/>
        </w:rPr>
        <w:t>1</w:t>
      </w:r>
      <w:r w:rsidR="004D7E88" w:rsidRPr="005D2FE8">
        <w:rPr>
          <w:rFonts w:ascii="TH SarabunPSK" w:hAnsi="TH SarabunPSK" w:cs="TH SarabunPSK"/>
          <w:sz w:val="32"/>
          <w:szCs w:val="32"/>
        </w:rPr>
        <w:t xml:space="preserve">. </w:t>
      </w:r>
      <w:r w:rsidR="004D7E88" w:rsidRPr="005D2FE8">
        <w:rPr>
          <w:rFonts w:ascii="TH SarabunPSK" w:hAnsi="TH SarabunPSK" w:cs="TH SarabunPSK"/>
          <w:sz w:val="32"/>
          <w:szCs w:val="32"/>
          <w:cs/>
        </w:rPr>
        <w:t>เอกสารอื่นๆ (ถ้ามี)</w:t>
      </w:r>
      <w:r w:rsidR="004D7E88" w:rsidRPr="005D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EB5" w:rsidRPr="005D2FE8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4D7E88" w:rsidRPr="005D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BC0523" w14:textId="03836428" w:rsidR="00383EB5" w:rsidRPr="00456B33" w:rsidRDefault="00383EB5" w:rsidP="00383EB5">
      <w:pPr>
        <w:spacing w:after="0" w:line="240" w:lineRule="auto"/>
        <w:ind w:left="284" w:firstLine="720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456B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- </w:t>
      </w:r>
      <w:r w:rsidR="00427314" w:rsidRPr="00456B33">
        <w:rPr>
          <w:rFonts w:ascii="TH SarabunPSK" w:hAnsi="TH SarabunPSK" w:cs="TH SarabunPSK"/>
          <w:spacing w:val="-2"/>
          <w:sz w:val="32"/>
          <w:szCs w:val="32"/>
          <w:cs/>
        </w:rPr>
        <w:t xml:space="preserve">เอกสารหรือวัสดุที่ใช้ในวิธีการรับอาสาสมัคร </w:t>
      </w:r>
      <w:r w:rsidR="00456B33" w:rsidRPr="00456B33">
        <w:rPr>
          <w:rFonts w:ascii="TH SarabunPSK" w:hAnsi="TH SarabunPSK" w:cs="TH SarabunPSK"/>
          <w:spacing w:val="-2"/>
          <w:sz w:val="32"/>
          <w:szCs w:val="32"/>
          <w:cs/>
        </w:rPr>
        <w:t>(ผู้ที่ตกลงเข้าร่วมการวิจัย)</w:t>
      </w:r>
      <w:r w:rsidR="00456B33" w:rsidRPr="00456B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27314" w:rsidRPr="00456B33">
        <w:rPr>
          <w:rFonts w:ascii="TH SarabunPSK" w:hAnsi="TH SarabunPSK" w:cs="TH SarabunPSK" w:hint="cs"/>
          <w:spacing w:val="-2"/>
          <w:sz w:val="32"/>
          <w:szCs w:val="32"/>
          <w:cs/>
        </w:rPr>
        <w:t>เช่น ใบประกาศรับสมัครฯ</w:t>
      </w:r>
    </w:p>
    <w:p w14:paraId="59A37A84" w14:textId="54E8E8DE" w:rsidR="00383EB5" w:rsidRPr="005D2FE8" w:rsidRDefault="00383EB5" w:rsidP="00383EB5">
      <w:pPr>
        <w:spacing w:after="0" w:line="240" w:lineRule="auto"/>
        <w:ind w:left="284" w:firstLine="720"/>
        <w:jc w:val="both"/>
        <w:rPr>
          <w:rFonts w:ascii="TH SarabunPSK" w:hAnsi="TH SarabunPSK" w:cs="TH SarabunPSK"/>
          <w:sz w:val="32"/>
          <w:szCs w:val="32"/>
        </w:rPr>
      </w:pPr>
      <w:r w:rsidRPr="00456B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- </w:t>
      </w:r>
      <w:r w:rsidR="005D3D16" w:rsidRPr="00456B33">
        <w:rPr>
          <w:rFonts w:ascii="TH SarabunPSK" w:hAnsi="TH SarabunPSK" w:cs="TH SarabunPSK"/>
          <w:spacing w:val="-2"/>
          <w:sz w:val="32"/>
          <w:szCs w:val="32"/>
          <w:cs/>
        </w:rPr>
        <w:t>เอกสาร</w:t>
      </w:r>
      <w:r w:rsidR="005D3D16" w:rsidRPr="005D2FE8">
        <w:rPr>
          <w:rFonts w:ascii="TH SarabunPSK" w:hAnsi="TH SarabunPSK" w:cs="TH SarabunPSK"/>
          <w:sz w:val="32"/>
          <w:szCs w:val="32"/>
          <w:cs/>
        </w:rPr>
        <w:t>คู่มือผู้วิจัย (</w:t>
      </w:r>
      <w:r w:rsidR="005D3D16" w:rsidRPr="005D2FE8">
        <w:rPr>
          <w:rFonts w:ascii="TH SarabunPSK" w:hAnsi="TH SarabunPSK" w:cs="TH SarabunPSK"/>
          <w:sz w:val="32"/>
          <w:szCs w:val="32"/>
        </w:rPr>
        <w:t>Investigator Brochure)</w:t>
      </w:r>
    </w:p>
    <w:p w14:paraId="6A344517" w14:textId="09C8430F" w:rsidR="00383EB5" w:rsidRPr="005D2FE8" w:rsidRDefault="00383EB5" w:rsidP="00383EB5">
      <w:pPr>
        <w:spacing w:after="0" w:line="240" w:lineRule="auto"/>
        <w:ind w:left="284" w:firstLine="720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7E88" w:rsidRPr="005D2FE8">
        <w:rPr>
          <w:rFonts w:ascii="TH SarabunPSK" w:hAnsi="TH SarabunPSK" w:cs="TH SarabunPSK" w:hint="cs"/>
          <w:sz w:val="32"/>
          <w:szCs w:val="32"/>
          <w:cs/>
        </w:rPr>
        <w:t>หนังสือแสดงความยินยอม หรืออนุญาตของหน่วยงานที่ทำการวิจัย</w:t>
      </w:r>
    </w:p>
    <w:p w14:paraId="554BAFD4" w14:textId="2B8BA2CA" w:rsidR="002B3EBD" w:rsidRPr="005D2FE8" w:rsidRDefault="00383EB5" w:rsidP="00383EB5">
      <w:pPr>
        <w:spacing w:after="0" w:line="240" w:lineRule="auto"/>
        <w:ind w:left="284" w:firstLine="720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B3EBD" w:rsidRPr="005D2FE8">
        <w:rPr>
          <w:rFonts w:ascii="TH SarabunPSK" w:hAnsi="TH SarabunPSK" w:cs="TH SarabunPSK"/>
          <w:sz w:val="32"/>
          <w:szCs w:val="32"/>
          <w:cs/>
        </w:rPr>
        <w:t>เอกสารอนุมัติโครงร่างวิทยานิพนธ์จากคณะกรรมการวิทยานิพนธ์/อาจารย์ที่ปรึกษา</w:t>
      </w:r>
    </w:p>
    <w:p w14:paraId="0242DE13" w14:textId="039068A9" w:rsidR="002B3EBD" w:rsidRPr="005D2FE8" w:rsidRDefault="00383EB5" w:rsidP="002F2D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B3EBD" w:rsidRPr="005D2FE8">
        <w:rPr>
          <w:rFonts w:ascii="TH SarabunPSK" w:hAnsi="TH SarabunPSK" w:cs="TH SarabunPSK"/>
          <w:sz w:val="32"/>
          <w:szCs w:val="32"/>
          <w:cs/>
        </w:rPr>
        <w:t>ใบรับรอง/เห็นชอบ/รายงานผลการพิจารณาจากคณะกรรมการพิจารณา จริยธรรมการวิจัยเกี่ยวกับมนุษย์ (</w:t>
      </w:r>
      <w:r w:rsidR="002B3EBD" w:rsidRPr="005D2FE8">
        <w:rPr>
          <w:rFonts w:ascii="TH SarabunPSK" w:hAnsi="TH SarabunPSK" w:cs="TH SarabunPSK"/>
          <w:sz w:val="32"/>
          <w:szCs w:val="32"/>
        </w:rPr>
        <w:t xml:space="preserve">Research Ethics Committee : REC) </w:t>
      </w:r>
      <w:r w:rsidR="002B3EBD" w:rsidRPr="005D2FE8">
        <w:rPr>
          <w:rFonts w:ascii="TH SarabunPSK" w:hAnsi="TH SarabunPSK" w:cs="TH SarabunPSK"/>
          <w:sz w:val="32"/>
          <w:szCs w:val="32"/>
          <w:cs/>
        </w:rPr>
        <w:t>ที่อื่น</w:t>
      </w:r>
    </w:p>
    <w:p w14:paraId="6DBA9215" w14:textId="06DAC9F3" w:rsidR="004D7E88" w:rsidRPr="005D2FE8" w:rsidRDefault="00427314" w:rsidP="00383EB5">
      <w:pPr>
        <w:spacing w:after="0" w:line="240" w:lineRule="auto"/>
        <w:ind w:left="284" w:firstLine="425"/>
        <w:jc w:val="both"/>
        <w:rPr>
          <w:rFonts w:ascii="TH SarabunPSK" w:hAnsi="TH SarabunPSK" w:cs="TH SarabunPSK"/>
          <w:sz w:val="32"/>
          <w:szCs w:val="32"/>
        </w:rPr>
      </w:pPr>
      <w:r w:rsidRPr="005D2FE8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2B3EBD" w:rsidRPr="005D2FE8">
        <w:rPr>
          <w:rFonts w:ascii="TH SarabunPSK" w:hAnsi="TH SarabunPSK" w:cs="TH SarabunPSK"/>
          <w:sz w:val="32"/>
          <w:szCs w:val="32"/>
          <w:cs/>
        </w:rPr>
        <w:t>เอกสารข้างต้นในรูปอิเล็กทรอนิกส์</w:t>
      </w:r>
    </w:p>
    <w:p w14:paraId="728D01AA" w14:textId="24B978B9" w:rsidR="004D7E88" w:rsidRPr="00C27E8B" w:rsidRDefault="00BA0760" w:rsidP="006A3E4E">
      <w:pPr>
        <w:spacing w:before="120" w:after="0" w:line="240" w:lineRule="auto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6A3E4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ยกเว้น</w:t>
      </w:r>
      <w:r w:rsidR="001E726C" w:rsidRPr="006A3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F2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E726C" w:rsidRPr="006A3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แบบรายงานความก้าวหน้าโครงการวิจัย </w:t>
      </w:r>
      <w:r w:rsidR="001E726C" w:rsidRPr="006A3E4E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(</w:t>
      </w:r>
      <w:r w:rsidR="002B1002" w:rsidRPr="006A3E4E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 xml:space="preserve">แบบ </w:t>
      </w:r>
      <w:r w:rsidR="001E726C" w:rsidRPr="006A3E4E">
        <w:rPr>
          <w:rFonts w:ascii="TH SarabunPSK" w:hAnsi="TH SarabunPSK" w:cs="TH SarabunPSK"/>
          <w:color w:val="7030A0"/>
          <w:spacing w:val="-4"/>
          <w:sz w:val="32"/>
          <w:szCs w:val="32"/>
        </w:rPr>
        <w:t xml:space="preserve">AF </w:t>
      </w:r>
      <w:r w:rsidR="001E726C" w:rsidRPr="006A3E4E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0</w:t>
      </w:r>
      <w:r w:rsidR="002B1002" w:rsidRPr="006A3E4E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1</w:t>
      </w:r>
      <w:r w:rsidR="001E726C" w:rsidRPr="006A3E4E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-1</w:t>
      </w:r>
      <w:r w:rsidR="002B1002" w:rsidRPr="006A3E4E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3</w:t>
      </w:r>
      <w:r w:rsidR="001E726C" w:rsidRPr="006A3E4E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) </w:t>
      </w:r>
      <w:r w:rsidR="006E77FB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ส่ง</w:t>
      </w:r>
      <w:r w:rsidR="001E726C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เมื่อ</w:t>
      </w:r>
      <w:r w:rsidR="00C27E8B" w:rsidRPr="00C27E8B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รายงานความก้าวหน้าและขอขยายเวลาการวิจัย</w:t>
      </w:r>
      <w:r w:rsidR="00C27E8B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หาก</w:t>
      </w:r>
      <w:r w:rsidR="001E726C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เกิน 1 ปี และแบบรายงานโครงการ</w:t>
      </w:r>
      <w:r w:rsidR="005077C5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วิจัย</w:t>
      </w:r>
      <w:r w:rsidR="001E726C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เสร็จสมบูรณ์ (</w:t>
      </w:r>
      <w:r w:rsidR="006A3E4E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 xml:space="preserve">แบบ </w:t>
      </w:r>
      <w:r w:rsidR="001E726C" w:rsidRPr="00C27E8B">
        <w:rPr>
          <w:rFonts w:ascii="TH SarabunPSK" w:hAnsi="TH SarabunPSK" w:cs="TH SarabunPSK"/>
          <w:color w:val="7030A0"/>
          <w:spacing w:val="-4"/>
          <w:sz w:val="32"/>
          <w:szCs w:val="32"/>
        </w:rPr>
        <w:t xml:space="preserve">AF </w:t>
      </w:r>
      <w:r w:rsidR="001E726C" w:rsidRPr="00C27E8B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0</w:t>
      </w:r>
      <w:r w:rsidR="002B1002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1</w:t>
      </w:r>
      <w:r w:rsidR="001E726C" w:rsidRPr="00C27E8B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-</w:t>
      </w:r>
      <w:r w:rsidR="001E726C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1</w:t>
      </w:r>
      <w:r w:rsidR="002B1002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4</w:t>
      </w:r>
      <w:r w:rsidR="001E726C" w:rsidRPr="00C27E8B">
        <w:rPr>
          <w:rFonts w:ascii="TH SarabunPSK" w:hAnsi="TH SarabunPSK" w:cs="TH SarabunPSK" w:hint="cs"/>
          <w:color w:val="7030A0"/>
          <w:spacing w:val="-4"/>
          <w:sz w:val="32"/>
          <w:szCs w:val="32"/>
          <w:cs/>
        </w:rPr>
        <w:t>) ส่งเมื่อเสร็จสิ้นพร้อมรายงานการวิจัยฉบับสมบูรณ์ 1 ชุด</w:t>
      </w:r>
    </w:p>
    <w:sectPr w:rsidR="004D7E88" w:rsidRPr="00C27E8B" w:rsidSect="0012319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2AC8"/>
    <w:multiLevelType w:val="multilevel"/>
    <w:tmpl w:val="CCE4C6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A4912D8"/>
    <w:multiLevelType w:val="hybridMultilevel"/>
    <w:tmpl w:val="91E695EC"/>
    <w:lvl w:ilvl="0" w:tplc="EAB48A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27"/>
    <w:rsid w:val="00017384"/>
    <w:rsid w:val="00031E24"/>
    <w:rsid w:val="00087E1C"/>
    <w:rsid w:val="000A160C"/>
    <w:rsid w:val="000B4636"/>
    <w:rsid w:val="00114EF7"/>
    <w:rsid w:val="00123198"/>
    <w:rsid w:val="00123E3D"/>
    <w:rsid w:val="0017112A"/>
    <w:rsid w:val="001E726C"/>
    <w:rsid w:val="00281B33"/>
    <w:rsid w:val="002B1002"/>
    <w:rsid w:val="002B3EBD"/>
    <w:rsid w:val="002C3696"/>
    <w:rsid w:val="002C7D89"/>
    <w:rsid w:val="002D43A1"/>
    <w:rsid w:val="002F2DE2"/>
    <w:rsid w:val="00302CB2"/>
    <w:rsid w:val="00321703"/>
    <w:rsid w:val="00343659"/>
    <w:rsid w:val="00361DB1"/>
    <w:rsid w:val="00383EB5"/>
    <w:rsid w:val="003B0944"/>
    <w:rsid w:val="00412968"/>
    <w:rsid w:val="00427314"/>
    <w:rsid w:val="0045617B"/>
    <w:rsid w:val="00456B33"/>
    <w:rsid w:val="00461A80"/>
    <w:rsid w:val="0047129C"/>
    <w:rsid w:val="0047548B"/>
    <w:rsid w:val="004D7E88"/>
    <w:rsid w:val="004E2545"/>
    <w:rsid w:val="004E2C3E"/>
    <w:rsid w:val="005077C5"/>
    <w:rsid w:val="0053697B"/>
    <w:rsid w:val="0055430E"/>
    <w:rsid w:val="00592556"/>
    <w:rsid w:val="005D2FE8"/>
    <w:rsid w:val="005D3D16"/>
    <w:rsid w:val="00617C0D"/>
    <w:rsid w:val="00670F57"/>
    <w:rsid w:val="006960DA"/>
    <w:rsid w:val="006A0A8E"/>
    <w:rsid w:val="006A3E4E"/>
    <w:rsid w:val="006E77FB"/>
    <w:rsid w:val="007B5966"/>
    <w:rsid w:val="007C2DAF"/>
    <w:rsid w:val="007C67EA"/>
    <w:rsid w:val="007E16D3"/>
    <w:rsid w:val="007F7458"/>
    <w:rsid w:val="00846736"/>
    <w:rsid w:val="00854AB3"/>
    <w:rsid w:val="008944AB"/>
    <w:rsid w:val="008A5894"/>
    <w:rsid w:val="008B13DE"/>
    <w:rsid w:val="00955C42"/>
    <w:rsid w:val="00964F83"/>
    <w:rsid w:val="0098478B"/>
    <w:rsid w:val="009D7504"/>
    <w:rsid w:val="00A44350"/>
    <w:rsid w:val="00A54A17"/>
    <w:rsid w:val="00A60ABB"/>
    <w:rsid w:val="00AF4AC7"/>
    <w:rsid w:val="00B13283"/>
    <w:rsid w:val="00B45406"/>
    <w:rsid w:val="00B756A7"/>
    <w:rsid w:val="00BA0760"/>
    <w:rsid w:val="00BD089D"/>
    <w:rsid w:val="00BE23A7"/>
    <w:rsid w:val="00BF295F"/>
    <w:rsid w:val="00C16844"/>
    <w:rsid w:val="00C16C94"/>
    <w:rsid w:val="00C23263"/>
    <w:rsid w:val="00C27E8B"/>
    <w:rsid w:val="00C66CEF"/>
    <w:rsid w:val="00C913FA"/>
    <w:rsid w:val="00CD5161"/>
    <w:rsid w:val="00D11C6E"/>
    <w:rsid w:val="00D12E27"/>
    <w:rsid w:val="00D240A7"/>
    <w:rsid w:val="00D42C0F"/>
    <w:rsid w:val="00D43CFB"/>
    <w:rsid w:val="00D447C3"/>
    <w:rsid w:val="00E52B33"/>
    <w:rsid w:val="00E62EC4"/>
    <w:rsid w:val="00F078FF"/>
    <w:rsid w:val="00F32B81"/>
    <w:rsid w:val="00F74BE4"/>
    <w:rsid w:val="00F76B98"/>
    <w:rsid w:val="00F85ADD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8532"/>
  <w15:docId w15:val="{A6B75E50-5414-4348-A18B-F025E5CE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27"/>
    <w:pPr>
      <w:ind w:left="720"/>
      <w:contextualSpacing/>
    </w:pPr>
  </w:style>
  <w:style w:type="table" w:styleId="a4">
    <w:name w:val="Table Grid"/>
    <w:basedOn w:val="a1"/>
    <w:uiPriority w:val="59"/>
    <w:rsid w:val="0047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2C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2019-11-07T04:28:00Z</cp:lastPrinted>
  <dcterms:created xsi:type="dcterms:W3CDTF">2021-06-24T03:03:00Z</dcterms:created>
  <dcterms:modified xsi:type="dcterms:W3CDTF">2021-06-25T04:14:00Z</dcterms:modified>
</cp:coreProperties>
</file>